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F9" w:rsidRDefault="002473F9" w:rsidP="00DD1A2F">
      <w:pPr>
        <w:tabs>
          <w:tab w:val="left" w:pos="2491"/>
          <w:tab w:val="left" w:pos="8453"/>
        </w:tabs>
        <w:rPr>
          <w:b/>
        </w:rPr>
      </w:pPr>
    </w:p>
    <w:p w:rsidR="002473F9" w:rsidRPr="001A56B3" w:rsidRDefault="002473F9" w:rsidP="002473F9">
      <w:pPr>
        <w:jc w:val="center"/>
        <w:rPr>
          <w:rFonts w:ascii="Garamond PFL" w:hAnsi="Garamond PFL"/>
          <w:b/>
          <w:sz w:val="32"/>
        </w:rPr>
      </w:pPr>
      <w:r w:rsidRPr="00A91589">
        <w:rPr>
          <w:rFonts w:ascii="Garamond PFL" w:hAnsi="Garamond PFL"/>
          <w:b/>
          <w:color w:val="C00000"/>
          <w:sz w:val="52"/>
          <w:szCs w:val="44"/>
        </w:rPr>
        <w:t>G</w:t>
      </w:r>
      <w:r w:rsidRPr="001A56B3">
        <w:rPr>
          <w:rFonts w:ascii="Garamond PFL" w:hAnsi="Garamond PFL"/>
          <w:b/>
          <w:sz w:val="32"/>
        </w:rPr>
        <w:t xml:space="preserve">EODÉZIA </w:t>
      </w:r>
      <w:proofErr w:type="gramStart"/>
      <w:r w:rsidRPr="00325D66">
        <w:rPr>
          <w:rFonts w:ascii="Garamond PFL" w:hAnsi="Garamond PFL"/>
          <w:b/>
        </w:rPr>
        <w:t>ÉS</w:t>
      </w:r>
      <w:proofErr w:type="gramEnd"/>
      <w:r w:rsidRPr="001A56B3">
        <w:rPr>
          <w:rFonts w:ascii="Garamond PFL" w:hAnsi="Garamond PFL"/>
          <w:b/>
          <w:sz w:val="32"/>
        </w:rPr>
        <w:t xml:space="preserve"> </w:t>
      </w:r>
      <w:r w:rsidRPr="00A91589">
        <w:rPr>
          <w:rFonts w:ascii="Garamond PFL" w:hAnsi="Garamond PFL"/>
          <w:b/>
          <w:color w:val="C00000"/>
          <w:sz w:val="48"/>
          <w:szCs w:val="40"/>
        </w:rPr>
        <w:t>K</w:t>
      </w:r>
      <w:r w:rsidRPr="001A56B3">
        <w:rPr>
          <w:rFonts w:ascii="Garamond PFL" w:hAnsi="Garamond PFL"/>
          <w:b/>
          <w:sz w:val="32"/>
        </w:rPr>
        <w:t>ARTOGRÁFIA</w:t>
      </w:r>
    </w:p>
    <w:p w:rsidR="002473F9" w:rsidRDefault="002473F9" w:rsidP="002473F9">
      <w:pPr>
        <w:tabs>
          <w:tab w:val="right" w:pos="9072"/>
        </w:tabs>
        <w:rPr>
          <w:rFonts w:ascii="Garamond PFL" w:hAnsi="Garamond PFL"/>
        </w:rPr>
      </w:pPr>
      <w:r>
        <w:rPr>
          <w:rFonts w:ascii="Garamond PFL" w:hAnsi="Garamond PFL"/>
        </w:rPr>
        <w:t>6</w:t>
      </w:r>
      <w:r w:rsidR="006E2604">
        <w:rPr>
          <w:rFonts w:ascii="Garamond PFL" w:hAnsi="Garamond PFL"/>
        </w:rPr>
        <w:t>7</w:t>
      </w:r>
      <w:r>
        <w:rPr>
          <w:rFonts w:ascii="Garamond PFL" w:hAnsi="Garamond PFL"/>
        </w:rPr>
        <w:t>. évfolyam</w:t>
      </w:r>
      <w:r>
        <w:rPr>
          <w:rFonts w:ascii="Garamond PFL" w:hAnsi="Garamond PFL"/>
        </w:rPr>
        <w:tab/>
        <w:t>201</w:t>
      </w:r>
      <w:r w:rsidR="006E2604">
        <w:rPr>
          <w:rFonts w:ascii="Garamond PFL" w:hAnsi="Garamond PFL"/>
        </w:rPr>
        <w:t>5</w:t>
      </w:r>
    </w:p>
    <w:p w:rsidR="002473F9" w:rsidRDefault="002473F9" w:rsidP="002473F9">
      <w:pPr>
        <w:rPr>
          <w:rFonts w:ascii="Garamond PFL" w:hAnsi="Garamond PFL"/>
        </w:rPr>
      </w:pPr>
      <w:r>
        <w:rPr>
          <w:rFonts w:ascii="Garamond PFL" w:hAnsi="Garamond PF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55245</wp:posOffset>
                </wp:positionV>
                <wp:extent cx="5760085" cy="0"/>
                <wp:effectExtent l="13970" t="9525" r="7620" b="9525"/>
                <wp:wrapNone/>
                <wp:docPr id="1" name="Egyenes összekötő nyíll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.75pt;margin-top:4.35pt;width:453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" strokeweight=".25pt"/>
            </w:pict>
          </mc:Fallback>
        </mc:AlternateContent>
      </w:r>
    </w:p>
    <w:p w:rsidR="002473F9" w:rsidRPr="001A56B3" w:rsidRDefault="002473F9" w:rsidP="002125D4">
      <w:pPr>
        <w:jc w:val="center"/>
        <w:rPr>
          <w:rFonts w:ascii="Myriad Pro" w:hAnsi="Myriad Pro"/>
          <w:b/>
          <w:sz w:val="24"/>
        </w:rPr>
      </w:pPr>
      <w:r w:rsidRPr="001A56B3">
        <w:rPr>
          <w:rFonts w:ascii="Myriad Pro" w:hAnsi="Myriad Pro"/>
          <w:b/>
          <w:sz w:val="24"/>
        </w:rPr>
        <w:t>TARTALOMJEGYZÉK</w:t>
      </w:r>
    </w:p>
    <w:p w:rsidR="000F1158" w:rsidRPr="00F53D75" w:rsidRDefault="002473F9" w:rsidP="002125D4">
      <w:pPr>
        <w:tabs>
          <w:tab w:val="left" w:pos="2491"/>
          <w:tab w:val="left" w:pos="8453"/>
        </w:tabs>
        <w:rPr>
          <w:b/>
          <w:sz w:val="24"/>
          <w:szCs w:val="24"/>
        </w:rPr>
      </w:pPr>
      <w:r w:rsidRPr="00F53D75">
        <w:rPr>
          <w:b/>
          <w:sz w:val="24"/>
          <w:szCs w:val="24"/>
        </w:rPr>
        <w:t>Szakmai cikkek, tanulmányok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819"/>
        <w:gridCol w:w="1100"/>
      </w:tblGrid>
      <w:tr w:rsidR="000D399B" w:rsidRPr="000D399B" w:rsidTr="000D399B">
        <w:tc>
          <w:tcPr>
            <w:tcW w:w="3369" w:type="dxa"/>
          </w:tcPr>
          <w:p w:rsidR="000D399B" w:rsidRPr="000D399B" w:rsidRDefault="000D399B" w:rsidP="000D399B">
            <w:pPr>
              <w:spacing w:before="120" w:after="120"/>
              <w:jc w:val="center"/>
              <w:rPr>
                <w:b/>
              </w:rPr>
            </w:pPr>
            <w:r w:rsidRPr="000D399B">
              <w:rPr>
                <w:b/>
              </w:rPr>
              <w:t>Szerző</w:t>
            </w:r>
          </w:p>
        </w:tc>
        <w:tc>
          <w:tcPr>
            <w:tcW w:w="4819" w:type="dxa"/>
          </w:tcPr>
          <w:p w:rsidR="000D399B" w:rsidRPr="000D399B" w:rsidRDefault="000D399B" w:rsidP="000D399B">
            <w:pPr>
              <w:spacing w:before="120" w:after="120"/>
              <w:jc w:val="center"/>
              <w:rPr>
                <w:b/>
              </w:rPr>
            </w:pPr>
            <w:r w:rsidRPr="000D399B">
              <w:rPr>
                <w:b/>
              </w:rPr>
              <w:t>Cím</w:t>
            </w:r>
          </w:p>
        </w:tc>
        <w:tc>
          <w:tcPr>
            <w:tcW w:w="1100" w:type="dxa"/>
          </w:tcPr>
          <w:p w:rsidR="000D399B" w:rsidRPr="000D399B" w:rsidRDefault="000D399B" w:rsidP="000D399B">
            <w:pPr>
              <w:spacing w:before="120" w:after="120"/>
              <w:jc w:val="center"/>
              <w:rPr>
                <w:b/>
              </w:rPr>
            </w:pPr>
            <w:r w:rsidRPr="000D399B">
              <w:rPr>
                <w:b/>
              </w:rPr>
              <w:t>Oldal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6E2604" w:rsidP="002125D4">
            <w:pPr>
              <w:spacing w:before="120" w:after="120"/>
            </w:pPr>
            <w:r w:rsidRPr="006E2604">
              <w:t>Dr. Varga Márk, Dr. Ádám József</w:t>
            </w:r>
          </w:p>
        </w:tc>
        <w:tc>
          <w:tcPr>
            <w:tcW w:w="4819" w:type="dxa"/>
          </w:tcPr>
          <w:p w:rsidR="000F1158" w:rsidRPr="000D1E1B" w:rsidRDefault="006E2604" w:rsidP="002125D4">
            <w:pPr>
              <w:spacing w:before="120" w:after="120"/>
            </w:pPr>
            <w:r w:rsidRPr="006E2604">
              <w:t xml:space="preserve">Gondolatok az </w:t>
            </w:r>
            <w:proofErr w:type="gramStart"/>
            <w:r w:rsidRPr="006E2604">
              <w:t>új év</w:t>
            </w:r>
            <w:proofErr w:type="gramEnd"/>
            <w:r w:rsidRPr="006E2604">
              <w:t xml:space="preserve"> küszöbén</w:t>
            </w:r>
          </w:p>
        </w:tc>
        <w:tc>
          <w:tcPr>
            <w:tcW w:w="1100" w:type="dxa"/>
          </w:tcPr>
          <w:p w:rsidR="000F1158" w:rsidRPr="000D1E1B" w:rsidRDefault="00036E81" w:rsidP="002125D4">
            <w:pPr>
              <w:spacing w:before="120" w:after="120"/>
              <w:jc w:val="right"/>
            </w:pPr>
            <w:r>
              <w:t>1-2</w:t>
            </w:r>
            <w:r w:rsidR="003C36C5">
              <w:t>/4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6E2604" w:rsidP="002125D4">
            <w:pPr>
              <w:spacing w:before="120" w:after="120"/>
            </w:pPr>
            <w:r w:rsidRPr="006E2604">
              <w:t>Dr. Klinghammer István</w:t>
            </w:r>
          </w:p>
        </w:tc>
        <w:tc>
          <w:tcPr>
            <w:tcW w:w="4819" w:type="dxa"/>
          </w:tcPr>
          <w:p w:rsidR="000F1158" w:rsidRPr="000D1E1B" w:rsidRDefault="006E2604" w:rsidP="002125D4">
            <w:pPr>
              <w:spacing w:before="120" w:after="120"/>
            </w:pPr>
            <w:r w:rsidRPr="006E2604">
              <w:t>A kartográfia alapjairól: a generalizálás</w:t>
            </w:r>
          </w:p>
        </w:tc>
        <w:tc>
          <w:tcPr>
            <w:tcW w:w="1100" w:type="dxa"/>
          </w:tcPr>
          <w:p w:rsidR="000F1158" w:rsidRPr="000D1E1B" w:rsidRDefault="00036E81" w:rsidP="002125D4">
            <w:pPr>
              <w:spacing w:before="120" w:after="120"/>
              <w:jc w:val="right"/>
            </w:pPr>
            <w:r>
              <w:t>1-2</w:t>
            </w:r>
            <w:r w:rsidR="003C36C5">
              <w:t>/7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6E2604" w:rsidP="002125D4">
            <w:pPr>
              <w:spacing w:before="120" w:after="120"/>
            </w:pPr>
            <w:r w:rsidRPr="006E2604">
              <w:t>Iván Gyula</w:t>
            </w:r>
          </w:p>
        </w:tc>
        <w:tc>
          <w:tcPr>
            <w:tcW w:w="4819" w:type="dxa"/>
          </w:tcPr>
          <w:p w:rsidR="000F1158" w:rsidRPr="000D1E1B" w:rsidRDefault="006E2604" w:rsidP="002125D4">
            <w:pPr>
              <w:spacing w:before="120" w:after="120"/>
            </w:pPr>
            <w:r w:rsidRPr="006E2604">
              <w:t>Térben Tudatos Társadalom</w:t>
            </w:r>
          </w:p>
        </w:tc>
        <w:tc>
          <w:tcPr>
            <w:tcW w:w="1100" w:type="dxa"/>
          </w:tcPr>
          <w:p w:rsidR="000F1158" w:rsidRPr="000D1E1B" w:rsidRDefault="003C36C5" w:rsidP="002125D4">
            <w:pPr>
              <w:spacing w:before="120" w:after="120"/>
              <w:jc w:val="right"/>
            </w:pPr>
            <w:r>
              <w:t>1-2/1</w:t>
            </w:r>
            <w:r w:rsidR="009B4B02">
              <w:t>1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6E2604" w:rsidP="002125D4">
            <w:pPr>
              <w:spacing w:before="120" w:after="120"/>
            </w:pPr>
            <w:r w:rsidRPr="006E2604">
              <w:t>Szigeti Csaba, Dr. Albert Gáspár</w:t>
            </w:r>
          </w:p>
        </w:tc>
        <w:tc>
          <w:tcPr>
            <w:tcW w:w="4819" w:type="dxa"/>
          </w:tcPr>
          <w:p w:rsidR="000F1158" w:rsidRPr="000D1E1B" w:rsidRDefault="006E2604" w:rsidP="002125D4">
            <w:pPr>
              <w:spacing w:before="120" w:after="120"/>
            </w:pPr>
            <w:r w:rsidRPr="006E2604">
              <w:t>Térképek terepi tájékozódásra való alkalmasságának kvantitatív becslése</w:t>
            </w:r>
          </w:p>
        </w:tc>
        <w:tc>
          <w:tcPr>
            <w:tcW w:w="1100" w:type="dxa"/>
          </w:tcPr>
          <w:p w:rsidR="000F1158" w:rsidRPr="000D1E1B" w:rsidRDefault="003C36C5" w:rsidP="002125D4">
            <w:pPr>
              <w:spacing w:before="120" w:after="120"/>
              <w:jc w:val="right"/>
            </w:pPr>
            <w:r>
              <w:t>1-2/16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9B4B02" w:rsidP="002125D4">
            <w:pPr>
              <w:spacing w:before="120" w:after="120"/>
            </w:pPr>
            <w:r>
              <w:t xml:space="preserve">Dr. </w:t>
            </w:r>
            <w:proofErr w:type="spellStart"/>
            <w:r>
              <w:t>Gercsák</w:t>
            </w:r>
            <w:proofErr w:type="spellEnd"/>
            <w:r>
              <w:t xml:space="preserve"> Gábor</w:t>
            </w:r>
          </w:p>
        </w:tc>
        <w:tc>
          <w:tcPr>
            <w:tcW w:w="4819" w:type="dxa"/>
          </w:tcPr>
          <w:p w:rsidR="000F1158" w:rsidRPr="000D1E1B" w:rsidRDefault="009B4B02" w:rsidP="002125D4">
            <w:pPr>
              <w:spacing w:before="120" w:after="120"/>
            </w:pPr>
            <w:r>
              <w:t>Megújult az Eötvös Loránd Tudományegyetem térképész mesterszakának tanterve</w:t>
            </w:r>
          </w:p>
        </w:tc>
        <w:tc>
          <w:tcPr>
            <w:tcW w:w="1100" w:type="dxa"/>
          </w:tcPr>
          <w:p w:rsidR="000F1158" w:rsidRPr="000D1E1B" w:rsidRDefault="003C36C5" w:rsidP="002125D4">
            <w:pPr>
              <w:spacing w:before="120" w:after="120"/>
              <w:jc w:val="right"/>
            </w:pPr>
            <w:r>
              <w:t>1-2/</w:t>
            </w:r>
            <w:r w:rsidR="009B4B02">
              <w:t>25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7C73F5" w:rsidP="002125D4">
            <w:pPr>
              <w:spacing w:before="120" w:after="120"/>
            </w:pPr>
            <w:r>
              <w:t>Dr. Mihály Szabolcs</w:t>
            </w:r>
          </w:p>
        </w:tc>
        <w:tc>
          <w:tcPr>
            <w:tcW w:w="4819" w:type="dxa"/>
          </w:tcPr>
          <w:p w:rsidR="000F1158" w:rsidRPr="000D1E1B" w:rsidRDefault="007C73F5" w:rsidP="002125D4">
            <w:pPr>
              <w:spacing w:before="120" w:after="120"/>
            </w:pPr>
            <w:r w:rsidRPr="007C73F5">
              <w:t xml:space="preserve">Nyílt levél – </w:t>
            </w:r>
            <w:proofErr w:type="gramStart"/>
            <w:r w:rsidRPr="007C73F5">
              <w:t>A</w:t>
            </w:r>
            <w:proofErr w:type="gramEnd"/>
            <w:r w:rsidRPr="007C73F5">
              <w:t xml:space="preserve"> földügyi és térképészeti szakigazgatás reformja, Javaslat az Államreform Bizottság részére</w:t>
            </w:r>
          </w:p>
        </w:tc>
        <w:tc>
          <w:tcPr>
            <w:tcW w:w="1100" w:type="dxa"/>
          </w:tcPr>
          <w:p w:rsidR="000F1158" w:rsidRPr="000D1E1B" w:rsidRDefault="003C36C5" w:rsidP="002125D4">
            <w:pPr>
              <w:spacing w:before="120" w:after="120"/>
              <w:jc w:val="right"/>
            </w:pPr>
            <w:r>
              <w:t>3-4/</w:t>
            </w:r>
            <w:r w:rsidR="00DB7D24">
              <w:t>4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7C73F5" w:rsidP="002125D4">
            <w:pPr>
              <w:spacing w:before="120" w:after="120"/>
            </w:pPr>
            <w:proofErr w:type="spellStart"/>
            <w:r w:rsidRPr="007C73F5">
              <w:t>Verőné</w:t>
            </w:r>
            <w:proofErr w:type="spellEnd"/>
            <w:r w:rsidRPr="007C73F5">
              <w:t xml:space="preserve"> dr. </w:t>
            </w:r>
            <w:proofErr w:type="spellStart"/>
            <w:r w:rsidRPr="007C73F5">
              <w:t>Wojtaszek</w:t>
            </w:r>
            <w:proofErr w:type="spellEnd"/>
            <w:r w:rsidRPr="007C73F5">
              <w:t xml:space="preserve"> </w:t>
            </w:r>
            <w:proofErr w:type="spellStart"/>
            <w:r w:rsidRPr="007C73F5">
              <w:t>Malgorzata</w:t>
            </w:r>
            <w:proofErr w:type="spellEnd"/>
            <w:r w:rsidRPr="007C73F5">
              <w:t xml:space="preserve"> – </w:t>
            </w:r>
            <w:proofErr w:type="spellStart"/>
            <w:r w:rsidRPr="007C73F5">
              <w:t>Balázsik</w:t>
            </w:r>
            <w:proofErr w:type="spellEnd"/>
            <w:r w:rsidRPr="007C73F5">
              <w:t xml:space="preserve"> Valéria – Dr. Jancsó Tamás – </w:t>
            </w:r>
            <w:proofErr w:type="spellStart"/>
            <w:r w:rsidRPr="007C73F5">
              <w:t>Horoszné</w:t>
            </w:r>
            <w:proofErr w:type="spellEnd"/>
            <w:r w:rsidRPr="007C73F5">
              <w:t xml:space="preserve"> dr. Gulyás Margit</w:t>
            </w:r>
          </w:p>
        </w:tc>
        <w:tc>
          <w:tcPr>
            <w:tcW w:w="4819" w:type="dxa"/>
          </w:tcPr>
          <w:p w:rsidR="000F1158" w:rsidRPr="000D1E1B" w:rsidRDefault="007C73F5" w:rsidP="002125D4">
            <w:pPr>
              <w:spacing w:before="120" w:after="120"/>
            </w:pPr>
            <w:r w:rsidRPr="007C73F5">
              <w:t>Képosztályozási módszerek összehasonlítása városi környezetben</w:t>
            </w:r>
          </w:p>
        </w:tc>
        <w:tc>
          <w:tcPr>
            <w:tcW w:w="1100" w:type="dxa"/>
          </w:tcPr>
          <w:p w:rsidR="000F1158" w:rsidRPr="000D1E1B" w:rsidRDefault="00192321" w:rsidP="002125D4">
            <w:pPr>
              <w:spacing w:before="120" w:after="120"/>
              <w:jc w:val="right"/>
            </w:pPr>
            <w:r>
              <w:t>3-4/</w:t>
            </w:r>
            <w:r w:rsidR="007C73F5">
              <w:t>11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7C73F5" w:rsidP="002125D4">
            <w:pPr>
              <w:spacing w:before="120" w:after="120"/>
            </w:pPr>
            <w:r w:rsidRPr="007C73F5">
              <w:t>Dr. Horváth Kálmán</w:t>
            </w:r>
          </w:p>
        </w:tc>
        <w:tc>
          <w:tcPr>
            <w:tcW w:w="4819" w:type="dxa"/>
          </w:tcPr>
          <w:p w:rsidR="000F1158" w:rsidRPr="000D1E1B" w:rsidRDefault="007C73F5" w:rsidP="002125D4">
            <w:pPr>
              <w:spacing w:before="120" w:after="120"/>
            </w:pPr>
            <w:r w:rsidRPr="007C73F5">
              <w:t>Műegyetemisták németországi kitelepítésének 70 éves évfordulójára</w:t>
            </w:r>
          </w:p>
        </w:tc>
        <w:tc>
          <w:tcPr>
            <w:tcW w:w="1100" w:type="dxa"/>
          </w:tcPr>
          <w:p w:rsidR="000F1158" w:rsidRPr="000D1E1B" w:rsidRDefault="00192321" w:rsidP="002125D4">
            <w:pPr>
              <w:spacing w:before="120" w:after="120"/>
              <w:jc w:val="right"/>
            </w:pPr>
            <w:r>
              <w:t>3-4/</w:t>
            </w:r>
            <w:r w:rsidR="00DB7D24">
              <w:t>1</w:t>
            </w:r>
            <w:r w:rsidR="007C73F5">
              <w:t>8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A92A0F" w:rsidP="002125D4">
            <w:pPr>
              <w:spacing w:before="120" w:after="120"/>
            </w:pPr>
            <w:r w:rsidRPr="00A92A0F">
              <w:t>Dr. Szabó Gergely–</w:t>
            </w:r>
            <w:proofErr w:type="spellStart"/>
            <w:r w:rsidRPr="00A92A0F">
              <w:t>Mecser</w:t>
            </w:r>
            <w:proofErr w:type="spellEnd"/>
            <w:r w:rsidRPr="00A92A0F">
              <w:t xml:space="preserve"> Nikoletta–Karika Anita</w:t>
            </w:r>
          </w:p>
        </w:tc>
        <w:tc>
          <w:tcPr>
            <w:tcW w:w="4819" w:type="dxa"/>
          </w:tcPr>
          <w:p w:rsidR="000F1158" w:rsidRPr="000D1E1B" w:rsidRDefault="00A92A0F" w:rsidP="002125D4">
            <w:pPr>
              <w:spacing w:before="120" w:after="120"/>
            </w:pPr>
            <w:r w:rsidRPr="00A92A0F">
              <w:t>Szabad hozzáférésű felszínmodellek összehasonlító vizsgálata hazai mintaterületen</w:t>
            </w:r>
          </w:p>
        </w:tc>
        <w:tc>
          <w:tcPr>
            <w:tcW w:w="1100" w:type="dxa"/>
          </w:tcPr>
          <w:p w:rsidR="000F1158" w:rsidRPr="000D1E1B" w:rsidRDefault="00A92A0F" w:rsidP="002125D4">
            <w:pPr>
              <w:spacing w:before="120" w:after="120"/>
              <w:jc w:val="right"/>
            </w:pPr>
            <w:r>
              <w:t>5-6/4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A92A0F" w:rsidP="002125D4">
            <w:pPr>
              <w:spacing w:before="120" w:after="120"/>
            </w:pPr>
            <w:r w:rsidRPr="00A92A0F">
              <w:t>Kulcsár László–Kunfalvi Péter</w:t>
            </w:r>
          </w:p>
        </w:tc>
        <w:tc>
          <w:tcPr>
            <w:tcW w:w="4819" w:type="dxa"/>
          </w:tcPr>
          <w:p w:rsidR="000F1158" w:rsidRPr="000D1E1B" w:rsidRDefault="00A92A0F" w:rsidP="002125D4">
            <w:pPr>
              <w:spacing w:before="120" w:after="120"/>
            </w:pPr>
            <w:r w:rsidRPr="00A92A0F">
              <w:t>Mobil térképező rendszer alkalmazása a hagyományos geodéziai feladatokban</w:t>
            </w:r>
          </w:p>
        </w:tc>
        <w:tc>
          <w:tcPr>
            <w:tcW w:w="1100" w:type="dxa"/>
          </w:tcPr>
          <w:p w:rsidR="000F1158" w:rsidRPr="000D1E1B" w:rsidRDefault="00A92A0F" w:rsidP="002125D4">
            <w:pPr>
              <w:spacing w:before="120" w:after="120"/>
              <w:jc w:val="right"/>
            </w:pPr>
            <w:r>
              <w:t>5-6/9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A92A0F" w:rsidP="002125D4">
            <w:pPr>
              <w:spacing w:before="120" w:after="120"/>
            </w:pPr>
            <w:r w:rsidRPr="00A92A0F">
              <w:t>Kovács Ervin–Szabó Tamás</w:t>
            </w:r>
          </w:p>
        </w:tc>
        <w:tc>
          <w:tcPr>
            <w:tcW w:w="4819" w:type="dxa"/>
          </w:tcPr>
          <w:p w:rsidR="000F1158" w:rsidRPr="000D1E1B" w:rsidRDefault="00A92A0F" w:rsidP="002125D4">
            <w:pPr>
              <w:spacing w:before="120" w:after="120"/>
            </w:pPr>
            <w:r w:rsidRPr="00A92A0F">
              <w:t>Digitális Terepi Adatgyűjtő Rendszer (</w:t>
            </w:r>
            <w:proofErr w:type="spellStart"/>
            <w:r w:rsidRPr="00A92A0F">
              <w:t>DITAR</w:t>
            </w:r>
            <w:proofErr w:type="spellEnd"/>
            <w:r w:rsidRPr="00A92A0F">
              <w:t>) fejlesztése, rendszerbe állítása és használata</w:t>
            </w:r>
          </w:p>
        </w:tc>
        <w:tc>
          <w:tcPr>
            <w:tcW w:w="1100" w:type="dxa"/>
          </w:tcPr>
          <w:p w:rsidR="000F1158" w:rsidRPr="000D1E1B" w:rsidRDefault="00DE7DC3" w:rsidP="002125D4">
            <w:pPr>
              <w:spacing w:before="120" w:after="120"/>
              <w:jc w:val="right"/>
            </w:pPr>
            <w:r>
              <w:t>5-6/</w:t>
            </w:r>
            <w:r w:rsidR="00A92A0F">
              <w:t>1</w:t>
            </w:r>
            <w:r>
              <w:t>4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A92A0F" w:rsidP="002125D4">
            <w:pPr>
              <w:spacing w:before="120" w:after="120"/>
            </w:pPr>
            <w:r w:rsidRPr="00A92A0F">
              <w:t>Iván Gyula</w:t>
            </w:r>
          </w:p>
        </w:tc>
        <w:tc>
          <w:tcPr>
            <w:tcW w:w="4819" w:type="dxa"/>
          </w:tcPr>
          <w:p w:rsidR="000F1158" w:rsidRPr="000D1E1B" w:rsidRDefault="00A92A0F" w:rsidP="002125D4">
            <w:pPr>
              <w:spacing w:before="120" w:after="120"/>
            </w:pPr>
            <w:r w:rsidRPr="00A92A0F">
              <w:t>ENSZ Közgyűlés határozata a globális geodéziai keretrendszerről</w:t>
            </w:r>
          </w:p>
        </w:tc>
        <w:tc>
          <w:tcPr>
            <w:tcW w:w="1100" w:type="dxa"/>
          </w:tcPr>
          <w:p w:rsidR="000F1158" w:rsidRPr="000D1E1B" w:rsidRDefault="00DE7DC3" w:rsidP="002125D4">
            <w:pPr>
              <w:spacing w:before="120" w:after="120"/>
              <w:jc w:val="right"/>
            </w:pPr>
            <w:r>
              <w:t>5-6/</w:t>
            </w:r>
            <w:r w:rsidR="00A92A0F">
              <w:t>21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CB7FDE" w:rsidP="002125D4">
            <w:pPr>
              <w:spacing w:before="120" w:after="120"/>
            </w:pPr>
            <w:r>
              <w:t>Dr. Riegler Péter – Buga László – Szrogh Gabriella</w:t>
            </w:r>
          </w:p>
        </w:tc>
        <w:tc>
          <w:tcPr>
            <w:tcW w:w="4819" w:type="dxa"/>
          </w:tcPr>
          <w:p w:rsidR="000F1158" w:rsidRPr="000D1E1B" w:rsidRDefault="005123B2" w:rsidP="002125D4">
            <w:pPr>
              <w:spacing w:before="120" w:after="120"/>
            </w:pPr>
            <w:r w:rsidRPr="005123B2">
              <w:t>MFTTT 30. Vándorgyűlés</w:t>
            </w:r>
          </w:p>
        </w:tc>
        <w:tc>
          <w:tcPr>
            <w:tcW w:w="1100" w:type="dxa"/>
          </w:tcPr>
          <w:p w:rsidR="000F1158" w:rsidRPr="000D1E1B" w:rsidRDefault="005123B2" w:rsidP="002125D4">
            <w:pPr>
              <w:spacing w:before="120" w:after="120"/>
              <w:jc w:val="right"/>
            </w:pPr>
            <w:r>
              <w:t>7-8</w:t>
            </w:r>
            <w:r w:rsidR="00DE7DC3">
              <w:t>/</w:t>
            </w:r>
            <w:r>
              <w:t>4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A56BB1" w:rsidP="002125D4">
            <w:pPr>
              <w:spacing w:before="120" w:after="120"/>
            </w:pPr>
            <w:r>
              <w:lastRenderedPageBreak/>
              <w:t>Dr. Klinghammer István</w:t>
            </w:r>
          </w:p>
        </w:tc>
        <w:tc>
          <w:tcPr>
            <w:tcW w:w="4819" w:type="dxa"/>
          </w:tcPr>
          <w:p w:rsidR="000F1158" w:rsidRPr="000D1E1B" w:rsidRDefault="00A56BB1" w:rsidP="002125D4">
            <w:pPr>
              <w:spacing w:before="120" w:after="120"/>
            </w:pPr>
            <w:r w:rsidRPr="00A56BB1">
              <w:t>A kartográfia alapjairól: a térképvetületek kezdetei</w:t>
            </w:r>
          </w:p>
        </w:tc>
        <w:tc>
          <w:tcPr>
            <w:tcW w:w="1100" w:type="dxa"/>
          </w:tcPr>
          <w:p w:rsidR="000F1158" w:rsidRPr="000D1E1B" w:rsidRDefault="00A56BB1" w:rsidP="002125D4">
            <w:pPr>
              <w:spacing w:before="120" w:after="120"/>
              <w:jc w:val="right"/>
            </w:pPr>
            <w:r>
              <w:t>7-8</w:t>
            </w:r>
            <w:r w:rsidR="007648A3">
              <w:t>/</w:t>
            </w:r>
            <w:r w:rsidR="00FF6912">
              <w:t>14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A56BB1" w:rsidP="002125D4">
            <w:pPr>
              <w:spacing w:before="120" w:after="120"/>
            </w:pPr>
            <w:r>
              <w:t>Cseri József</w:t>
            </w:r>
          </w:p>
        </w:tc>
        <w:tc>
          <w:tcPr>
            <w:tcW w:w="4819" w:type="dxa"/>
          </w:tcPr>
          <w:p w:rsidR="000F1158" w:rsidRPr="000D1E1B" w:rsidRDefault="00A56BB1" w:rsidP="002125D4">
            <w:pPr>
              <w:spacing w:before="120" w:after="120"/>
            </w:pPr>
            <w:r w:rsidRPr="00A56BB1">
              <w:t>A „207-es” térképek korszerűsítése</w:t>
            </w:r>
          </w:p>
        </w:tc>
        <w:tc>
          <w:tcPr>
            <w:tcW w:w="1100" w:type="dxa"/>
          </w:tcPr>
          <w:p w:rsidR="000F1158" w:rsidRPr="000D1E1B" w:rsidRDefault="00A56BB1" w:rsidP="002125D4">
            <w:pPr>
              <w:spacing w:before="120" w:after="120"/>
              <w:jc w:val="right"/>
            </w:pPr>
            <w:r>
              <w:t>7-8</w:t>
            </w:r>
            <w:r w:rsidR="002651C9">
              <w:t>/</w:t>
            </w:r>
            <w:r>
              <w:t>1</w:t>
            </w:r>
            <w:r w:rsidR="00FF6912">
              <w:t>9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A56BB1" w:rsidP="002125D4">
            <w:pPr>
              <w:spacing w:before="120" w:after="120"/>
            </w:pPr>
            <w:r w:rsidRPr="00A56BB1">
              <w:t xml:space="preserve">Dr. Csikós Attila – dr. </w:t>
            </w:r>
            <w:proofErr w:type="spellStart"/>
            <w:r w:rsidRPr="00A56BB1">
              <w:t>Gercsák</w:t>
            </w:r>
            <w:proofErr w:type="spellEnd"/>
            <w:r w:rsidRPr="00A56BB1">
              <w:t xml:space="preserve"> Gábor – dr. Márton Mátyás – Német</w:t>
            </w:r>
            <w:r>
              <w:t xml:space="preserve">h Róbert – dr. </w:t>
            </w:r>
            <w:proofErr w:type="spellStart"/>
            <w:r>
              <w:t>Verrasztó</w:t>
            </w:r>
            <w:proofErr w:type="spellEnd"/>
            <w:r>
              <w:t xml:space="preserve"> Zoltán</w:t>
            </w:r>
          </w:p>
        </w:tc>
        <w:tc>
          <w:tcPr>
            <w:tcW w:w="4819" w:type="dxa"/>
          </w:tcPr>
          <w:p w:rsidR="000F1158" w:rsidRPr="000D1E1B" w:rsidRDefault="00A56BB1" w:rsidP="002125D4">
            <w:pPr>
              <w:spacing w:before="120" w:after="120"/>
            </w:pPr>
            <w:r w:rsidRPr="00A56BB1">
              <w:t>Térképi döntéstámogatás: esettanulmány a Bódva vízgyűjtő területére</w:t>
            </w:r>
          </w:p>
        </w:tc>
        <w:tc>
          <w:tcPr>
            <w:tcW w:w="1100" w:type="dxa"/>
          </w:tcPr>
          <w:p w:rsidR="000F1158" w:rsidRPr="000D1E1B" w:rsidRDefault="00A56BB1" w:rsidP="002125D4">
            <w:pPr>
              <w:spacing w:before="120" w:after="120"/>
              <w:jc w:val="right"/>
            </w:pPr>
            <w:r>
              <w:t>7-8</w:t>
            </w:r>
            <w:r w:rsidR="002651C9">
              <w:t>/</w:t>
            </w:r>
            <w:r w:rsidR="00FF6912">
              <w:t>22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D8580E" w:rsidP="002125D4">
            <w:pPr>
              <w:spacing w:before="120" w:after="120"/>
            </w:pPr>
            <w:r>
              <w:t>Dr. Klinghammer István</w:t>
            </w:r>
          </w:p>
        </w:tc>
        <w:tc>
          <w:tcPr>
            <w:tcW w:w="4819" w:type="dxa"/>
          </w:tcPr>
          <w:p w:rsidR="000F1158" w:rsidRPr="000D1E1B" w:rsidRDefault="00D8580E" w:rsidP="002125D4">
            <w:pPr>
              <w:spacing w:before="120" w:after="120"/>
            </w:pPr>
            <w:r w:rsidRPr="00D8580E">
              <w:t>A kartográfia alapjai: a térképi objektumok</w:t>
            </w:r>
          </w:p>
        </w:tc>
        <w:tc>
          <w:tcPr>
            <w:tcW w:w="1100" w:type="dxa"/>
          </w:tcPr>
          <w:p w:rsidR="000F1158" w:rsidRPr="000D1E1B" w:rsidRDefault="00D8580E" w:rsidP="002125D4">
            <w:pPr>
              <w:spacing w:before="120" w:after="120"/>
              <w:jc w:val="right"/>
            </w:pPr>
            <w:r>
              <w:t>9-10/4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D8580E" w:rsidP="002125D4">
            <w:pPr>
              <w:spacing w:before="120" w:after="120"/>
            </w:pPr>
            <w:r w:rsidRPr="00D8580E">
              <w:t xml:space="preserve">Dr. </w:t>
            </w:r>
            <w:proofErr w:type="spellStart"/>
            <w:r w:rsidRPr="00D8580E">
              <w:t>Plihál</w:t>
            </w:r>
            <w:proofErr w:type="spellEnd"/>
            <w:r w:rsidRPr="00D8580E">
              <w:t xml:space="preserve"> </w:t>
            </w:r>
            <w:r>
              <w:t>Katalin</w:t>
            </w:r>
          </w:p>
        </w:tc>
        <w:tc>
          <w:tcPr>
            <w:tcW w:w="4819" w:type="dxa"/>
          </w:tcPr>
          <w:p w:rsidR="000F1158" w:rsidRPr="000D1E1B" w:rsidRDefault="00D8580E" w:rsidP="002125D4">
            <w:pPr>
              <w:spacing w:before="120" w:after="120"/>
            </w:pPr>
            <w:r w:rsidRPr="00D8580E">
              <w:t xml:space="preserve">Johann </w:t>
            </w:r>
            <w:proofErr w:type="spellStart"/>
            <w:r w:rsidRPr="00D8580E">
              <w:t>Baptist</w:t>
            </w:r>
            <w:proofErr w:type="spellEnd"/>
            <w:r w:rsidRPr="00D8580E">
              <w:t xml:space="preserve"> </w:t>
            </w:r>
            <w:proofErr w:type="spellStart"/>
            <w:r w:rsidRPr="00D8580E">
              <w:t>Homann</w:t>
            </w:r>
            <w:proofErr w:type="spellEnd"/>
            <w:r w:rsidRPr="00D8580E">
              <w:t xml:space="preserve"> térképei Erdélyről</w:t>
            </w:r>
          </w:p>
        </w:tc>
        <w:tc>
          <w:tcPr>
            <w:tcW w:w="1100" w:type="dxa"/>
          </w:tcPr>
          <w:p w:rsidR="000F1158" w:rsidRPr="000D1E1B" w:rsidRDefault="00D8580E" w:rsidP="002125D4">
            <w:pPr>
              <w:spacing w:before="120" w:after="120"/>
              <w:jc w:val="right"/>
            </w:pPr>
            <w:r>
              <w:t>9-10/</w:t>
            </w:r>
            <w:r w:rsidR="006B0D67">
              <w:t>7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D8580E" w:rsidP="002125D4">
            <w:pPr>
              <w:spacing w:before="120" w:after="120"/>
            </w:pPr>
            <w:proofErr w:type="spellStart"/>
            <w:r w:rsidRPr="00D8580E">
              <w:t>Neuberger</w:t>
            </w:r>
            <w:proofErr w:type="spellEnd"/>
            <w:r w:rsidRPr="00D8580E">
              <w:t xml:space="preserve"> Hajnalka – dr. </w:t>
            </w:r>
            <w:r>
              <w:t>Barsi Árpád – dr. Juhász Attila</w:t>
            </w:r>
          </w:p>
        </w:tc>
        <w:tc>
          <w:tcPr>
            <w:tcW w:w="4819" w:type="dxa"/>
          </w:tcPr>
          <w:p w:rsidR="000F1158" w:rsidRPr="000D1E1B" w:rsidRDefault="00D8580E" w:rsidP="002125D4">
            <w:pPr>
              <w:spacing w:before="120" w:after="120"/>
            </w:pPr>
            <w:proofErr w:type="spellStart"/>
            <w:r w:rsidRPr="00D8580E">
              <w:t>LiDAR-alapú</w:t>
            </w:r>
            <w:proofErr w:type="spellEnd"/>
            <w:r w:rsidRPr="00D8580E">
              <w:t xml:space="preserve"> felszínborítottság-vizsgálat</w:t>
            </w:r>
          </w:p>
        </w:tc>
        <w:tc>
          <w:tcPr>
            <w:tcW w:w="1100" w:type="dxa"/>
          </w:tcPr>
          <w:p w:rsidR="000F1158" w:rsidRPr="000D1E1B" w:rsidRDefault="00D8580E" w:rsidP="002125D4">
            <w:pPr>
              <w:spacing w:before="120" w:after="120"/>
              <w:jc w:val="right"/>
            </w:pPr>
            <w:r>
              <w:t>9-10/</w:t>
            </w:r>
            <w:r w:rsidR="006B0D67">
              <w:t>15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D8580E" w:rsidP="002125D4">
            <w:pPr>
              <w:spacing w:before="120" w:after="120"/>
            </w:pPr>
            <w:r w:rsidRPr="00D8580E">
              <w:t xml:space="preserve">Dr. </w:t>
            </w:r>
            <w:proofErr w:type="spellStart"/>
            <w:r w:rsidRPr="00D8580E">
              <w:t>Niklasz</w:t>
            </w:r>
            <w:proofErr w:type="spellEnd"/>
            <w:r>
              <w:t xml:space="preserve"> László</w:t>
            </w:r>
          </w:p>
        </w:tc>
        <w:tc>
          <w:tcPr>
            <w:tcW w:w="4819" w:type="dxa"/>
          </w:tcPr>
          <w:p w:rsidR="000F1158" w:rsidRPr="000D1E1B" w:rsidRDefault="00D8580E" w:rsidP="002125D4">
            <w:pPr>
              <w:spacing w:before="120" w:after="120"/>
            </w:pPr>
            <w:r w:rsidRPr="00D8580E">
              <w:t>Törökbálint a digitális városból intelligens várossá válás útján</w:t>
            </w:r>
          </w:p>
        </w:tc>
        <w:tc>
          <w:tcPr>
            <w:tcW w:w="1100" w:type="dxa"/>
          </w:tcPr>
          <w:p w:rsidR="000F1158" w:rsidRPr="000D1E1B" w:rsidRDefault="00D8580E" w:rsidP="002125D4">
            <w:pPr>
              <w:spacing w:before="120" w:after="120"/>
              <w:jc w:val="right"/>
            </w:pPr>
            <w:r>
              <w:t>9-10/</w:t>
            </w:r>
            <w:r w:rsidR="006B0D67">
              <w:t>19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6B0D67" w:rsidP="002125D4">
            <w:pPr>
              <w:spacing w:before="120" w:after="120"/>
            </w:pPr>
            <w:r>
              <w:t xml:space="preserve">Takács Krisztián – </w:t>
            </w:r>
            <w:proofErr w:type="spellStart"/>
            <w:r>
              <w:t>Braunmüller</w:t>
            </w:r>
            <w:proofErr w:type="spellEnd"/>
            <w:r>
              <w:t xml:space="preserve"> Péter</w:t>
            </w:r>
          </w:p>
        </w:tc>
        <w:tc>
          <w:tcPr>
            <w:tcW w:w="4819" w:type="dxa"/>
          </w:tcPr>
          <w:p w:rsidR="000F1158" w:rsidRPr="000D1E1B" w:rsidRDefault="00D8580E" w:rsidP="002125D4">
            <w:pPr>
              <w:spacing w:before="120" w:after="120"/>
            </w:pPr>
            <w:r w:rsidRPr="00D8580E">
              <w:t>Online elérhető digitális légi felvételek a FÖMI archívumából</w:t>
            </w:r>
          </w:p>
        </w:tc>
        <w:tc>
          <w:tcPr>
            <w:tcW w:w="1100" w:type="dxa"/>
          </w:tcPr>
          <w:p w:rsidR="000F1158" w:rsidRPr="000D1E1B" w:rsidRDefault="00D8580E" w:rsidP="002125D4">
            <w:pPr>
              <w:spacing w:before="120" w:after="120"/>
              <w:jc w:val="right"/>
            </w:pPr>
            <w:r>
              <w:t>9-10/</w:t>
            </w:r>
            <w:r w:rsidR="006B0D67">
              <w:t>22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313A6A" w:rsidP="002125D4">
            <w:pPr>
              <w:spacing w:before="120" w:after="120"/>
            </w:pPr>
            <w:r>
              <w:t>Dr. Ádám József</w:t>
            </w:r>
          </w:p>
        </w:tc>
        <w:tc>
          <w:tcPr>
            <w:tcW w:w="4819" w:type="dxa"/>
          </w:tcPr>
          <w:p w:rsidR="000F1158" w:rsidRPr="000D1E1B" w:rsidRDefault="00313A6A" w:rsidP="002125D4">
            <w:pPr>
              <w:spacing w:before="120" w:after="120"/>
            </w:pPr>
            <w:r w:rsidRPr="00313A6A">
              <w:t xml:space="preserve">Az </w:t>
            </w:r>
            <w:proofErr w:type="spellStart"/>
            <w:r w:rsidRPr="00313A6A">
              <w:t>IUGG</w:t>
            </w:r>
            <w:proofErr w:type="spellEnd"/>
            <w:r w:rsidRPr="00313A6A">
              <w:t>/</w:t>
            </w:r>
            <w:proofErr w:type="spellStart"/>
            <w:r w:rsidRPr="00313A6A">
              <w:t>IAG</w:t>
            </w:r>
            <w:proofErr w:type="spellEnd"/>
            <w:r w:rsidRPr="00313A6A">
              <w:t xml:space="preserve"> 26. általános közgyűlése</w:t>
            </w:r>
          </w:p>
        </w:tc>
        <w:tc>
          <w:tcPr>
            <w:tcW w:w="1100" w:type="dxa"/>
          </w:tcPr>
          <w:p w:rsidR="000F1158" w:rsidRPr="000D1E1B" w:rsidRDefault="00313A6A" w:rsidP="002125D4">
            <w:pPr>
              <w:spacing w:before="120" w:after="120"/>
              <w:jc w:val="right"/>
            </w:pPr>
            <w:r>
              <w:t>11-12/4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313A6A" w:rsidP="002125D4">
            <w:pPr>
              <w:spacing w:before="120" w:after="120"/>
            </w:pPr>
            <w:r w:rsidRPr="00313A6A">
              <w:t>Dr. Tóth Albert:</w:t>
            </w:r>
          </w:p>
        </w:tc>
        <w:tc>
          <w:tcPr>
            <w:tcW w:w="4819" w:type="dxa"/>
          </w:tcPr>
          <w:p w:rsidR="000F1158" w:rsidRPr="000D1E1B" w:rsidRDefault="00313A6A" w:rsidP="002125D4">
            <w:pPr>
              <w:spacing w:before="120" w:after="120"/>
            </w:pPr>
            <w:r w:rsidRPr="00313A6A">
              <w:t>A gazdag alföldi formakincs és a tájhasznosítás kapcsolata</w:t>
            </w:r>
          </w:p>
        </w:tc>
        <w:tc>
          <w:tcPr>
            <w:tcW w:w="1100" w:type="dxa"/>
          </w:tcPr>
          <w:p w:rsidR="000F1158" w:rsidRPr="000D1E1B" w:rsidRDefault="00313A6A" w:rsidP="002125D4">
            <w:pPr>
              <w:spacing w:before="120" w:after="120"/>
              <w:jc w:val="right"/>
            </w:pPr>
            <w:r>
              <w:t>11-12/9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313A6A" w:rsidP="002125D4">
            <w:pPr>
              <w:spacing w:before="120" w:after="120"/>
            </w:pPr>
            <w:r w:rsidRPr="00313A6A">
              <w:t>Zsoldi Katalin:</w:t>
            </w:r>
          </w:p>
        </w:tc>
        <w:tc>
          <w:tcPr>
            <w:tcW w:w="4819" w:type="dxa"/>
          </w:tcPr>
          <w:p w:rsidR="000F1158" w:rsidRPr="000D1E1B" w:rsidRDefault="00313A6A" w:rsidP="002125D4">
            <w:pPr>
              <w:spacing w:before="120" w:after="120"/>
            </w:pPr>
            <w:r w:rsidRPr="00313A6A">
              <w:t xml:space="preserve">Budapest </w:t>
            </w:r>
            <w:proofErr w:type="gramStart"/>
            <w:r w:rsidRPr="00313A6A">
              <w:t>föld alatti</w:t>
            </w:r>
            <w:proofErr w:type="gramEnd"/>
            <w:r w:rsidRPr="00313A6A">
              <w:t xml:space="preserve"> világa </w:t>
            </w:r>
            <w:proofErr w:type="spellStart"/>
            <w:r w:rsidRPr="00313A6A">
              <w:t>3D-ben</w:t>
            </w:r>
            <w:proofErr w:type="spellEnd"/>
          </w:p>
        </w:tc>
        <w:tc>
          <w:tcPr>
            <w:tcW w:w="1100" w:type="dxa"/>
          </w:tcPr>
          <w:p w:rsidR="000F1158" w:rsidRPr="000D1E1B" w:rsidRDefault="00313A6A" w:rsidP="002125D4">
            <w:pPr>
              <w:spacing w:before="120" w:after="120"/>
              <w:jc w:val="right"/>
            </w:pPr>
            <w:r>
              <w:t>11-12/14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313A6A" w:rsidP="002125D4">
            <w:pPr>
              <w:spacing w:before="120" w:after="120"/>
            </w:pPr>
            <w:r w:rsidRPr="00313A6A">
              <w:t>Kozári Ágnes:</w:t>
            </w:r>
          </w:p>
        </w:tc>
        <w:tc>
          <w:tcPr>
            <w:tcW w:w="4819" w:type="dxa"/>
          </w:tcPr>
          <w:p w:rsidR="000F1158" w:rsidRPr="000D1E1B" w:rsidRDefault="00313A6A" w:rsidP="002125D4">
            <w:pPr>
              <w:spacing w:before="120" w:after="120"/>
            </w:pPr>
            <w:r w:rsidRPr="00313A6A">
              <w:t>Quo vadis? Merre tovább hivatali földmérés?</w:t>
            </w:r>
          </w:p>
        </w:tc>
        <w:tc>
          <w:tcPr>
            <w:tcW w:w="1100" w:type="dxa"/>
          </w:tcPr>
          <w:p w:rsidR="000F1158" w:rsidRPr="000D1E1B" w:rsidRDefault="00313A6A" w:rsidP="002125D4">
            <w:pPr>
              <w:spacing w:before="120" w:after="120"/>
              <w:jc w:val="right"/>
            </w:pPr>
            <w:r>
              <w:t>11-12/19</w:t>
            </w:r>
          </w:p>
        </w:tc>
      </w:tr>
      <w:tr w:rsidR="000F1158" w:rsidRPr="000D1E1B" w:rsidTr="0059649B">
        <w:tc>
          <w:tcPr>
            <w:tcW w:w="3369" w:type="dxa"/>
          </w:tcPr>
          <w:p w:rsidR="000F1158" w:rsidRPr="000D1E1B" w:rsidRDefault="00313A6A" w:rsidP="002125D4">
            <w:pPr>
              <w:spacing w:before="120" w:after="120"/>
            </w:pPr>
            <w:r w:rsidRPr="00313A6A">
              <w:t>Ungvári Zsuzsanna:</w:t>
            </w:r>
          </w:p>
        </w:tc>
        <w:tc>
          <w:tcPr>
            <w:tcW w:w="4819" w:type="dxa"/>
          </w:tcPr>
          <w:p w:rsidR="000F1158" w:rsidRPr="000D1E1B" w:rsidRDefault="00313A6A" w:rsidP="002125D4">
            <w:pPr>
              <w:spacing w:before="120" w:after="120"/>
            </w:pPr>
            <w:r w:rsidRPr="00313A6A">
              <w:t>Domborzatmodellek alkalmazása a térképkészítésben</w:t>
            </w:r>
          </w:p>
        </w:tc>
        <w:tc>
          <w:tcPr>
            <w:tcW w:w="1100" w:type="dxa"/>
          </w:tcPr>
          <w:p w:rsidR="000F1158" w:rsidRPr="000D1E1B" w:rsidRDefault="00313A6A" w:rsidP="002125D4">
            <w:pPr>
              <w:spacing w:before="120" w:after="120"/>
              <w:jc w:val="right"/>
            </w:pPr>
            <w:r>
              <w:t>11-12/23</w:t>
            </w:r>
          </w:p>
        </w:tc>
      </w:tr>
    </w:tbl>
    <w:p w:rsidR="00807D03" w:rsidRDefault="00807D03" w:rsidP="002125D4">
      <w:pPr>
        <w:spacing w:before="120" w:after="120"/>
      </w:pPr>
    </w:p>
    <w:p w:rsidR="00203910" w:rsidRPr="00F53D75" w:rsidRDefault="00203910" w:rsidP="002125D4">
      <w:pPr>
        <w:rPr>
          <w:b/>
          <w:sz w:val="24"/>
          <w:szCs w:val="24"/>
        </w:rPr>
      </w:pPr>
      <w:r w:rsidRPr="00F53D75">
        <w:rPr>
          <w:b/>
          <w:sz w:val="24"/>
          <w:szCs w:val="24"/>
        </w:rPr>
        <w:t xml:space="preserve">MFTTT </w:t>
      </w:r>
      <w:r w:rsidR="007C2422" w:rsidRPr="00F53D75">
        <w:rPr>
          <w:b/>
          <w:sz w:val="24"/>
          <w:szCs w:val="24"/>
        </w:rPr>
        <w:t>i</w:t>
      </w:r>
      <w:r w:rsidRPr="00F53D75">
        <w:rPr>
          <w:b/>
          <w:sz w:val="24"/>
          <w:szCs w:val="24"/>
        </w:rPr>
        <w:t xml:space="preserve">ntézőbizottság, </w:t>
      </w:r>
      <w:r w:rsidR="007C2422" w:rsidRPr="00F53D75">
        <w:rPr>
          <w:b/>
          <w:sz w:val="24"/>
          <w:szCs w:val="24"/>
        </w:rPr>
        <w:t>V</w:t>
      </w:r>
      <w:r w:rsidRPr="00F53D75">
        <w:rPr>
          <w:b/>
          <w:sz w:val="24"/>
          <w:szCs w:val="24"/>
        </w:rPr>
        <w:t xml:space="preserve">álasztmány, </w:t>
      </w:r>
      <w:r w:rsidR="007C2422" w:rsidRPr="00F53D75">
        <w:rPr>
          <w:b/>
          <w:sz w:val="24"/>
          <w:szCs w:val="24"/>
        </w:rPr>
        <w:t>K</w:t>
      </w:r>
      <w:r w:rsidRPr="00F53D75">
        <w:rPr>
          <w:b/>
          <w:sz w:val="24"/>
          <w:szCs w:val="24"/>
        </w:rPr>
        <w:t>özgyűlés</w:t>
      </w:r>
    </w:p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819"/>
        <w:gridCol w:w="1134"/>
      </w:tblGrid>
      <w:tr w:rsidR="007C2422" w:rsidRPr="007C2422" w:rsidTr="0059649B">
        <w:tc>
          <w:tcPr>
            <w:tcW w:w="3369" w:type="dxa"/>
          </w:tcPr>
          <w:p w:rsidR="007C2422" w:rsidRPr="007C2422" w:rsidRDefault="006E2604" w:rsidP="002125D4">
            <w:pPr>
              <w:spacing w:before="120" w:after="120"/>
            </w:pPr>
            <w:r>
              <w:t>Buga László</w:t>
            </w:r>
          </w:p>
        </w:tc>
        <w:tc>
          <w:tcPr>
            <w:tcW w:w="4819" w:type="dxa"/>
          </w:tcPr>
          <w:p w:rsidR="007C2422" w:rsidRPr="007C2422" w:rsidRDefault="009B4B02" w:rsidP="002125D4">
            <w:pPr>
              <w:spacing w:before="120" w:after="120"/>
            </w:pPr>
            <w:r>
              <w:t>Testületi ülések (01.26</w:t>
            </w:r>
            <w:proofErr w:type="gramStart"/>
            <w:r>
              <w:t>.,</w:t>
            </w:r>
            <w:proofErr w:type="gramEnd"/>
            <w:r>
              <w:t xml:space="preserve"> 02.02.:</w:t>
            </w:r>
            <w:r w:rsidR="00EF10A2">
              <w:t xml:space="preserve"> intézőbizottság</w:t>
            </w:r>
            <w:r>
              <w:t>i</w:t>
            </w:r>
            <w:r w:rsidR="00EF10A2">
              <w:t xml:space="preserve">, </w:t>
            </w:r>
            <w:r>
              <w:t>02.02.:</w:t>
            </w:r>
            <w:r w:rsidR="00EF10A2">
              <w:t xml:space="preserve"> választmány</w:t>
            </w:r>
            <w:r>
              <w:t>i</w:t>
            </w:r>
            <w:r w:rsidR="00EF10A2">
              <w:t xml:space="preserve"> ülés</w:t>
            </w:r>
            <w:r>
              <w:t>,</w:t>
            </w:r>
            <w:r w:rsidR="00487568">
              <w:t xml:space="preserve"> </w:t>
            </w:r>
            <w:r>
              <w:t>02.02.:</w:t>
            </w:r>
            <w:r w:rsidR="00487568">
              <w:t xml:space="preserve"> közgyűlés</w:t>
            </w:r>
            <w:r>
              <w:t>)</w:t>
            </w:r>
            <w:r w:rsidR="00487568">
              <w:t>l</w:t>
            </w:r>
          </w:p>
        </w:tc>
        <w:tc>
          <w:tcPr>
            <w:tcW w:w="1134" w:type="dxa"/>
          </w:tcPr>
          <w:p w:rsidR="007C2422" w:rsidRPr="007C2422" w:rsidRDefault="007C2422" w:rsidP="002125D4">
            <w:pPr>
              <w:spacing w:before="120" w:after="120"/>
              <w:jc w:val="right"/>
            </w:pPr>
            <w:r w:rsidRPr="007C2422">
              <w:t>1-2/</w:t>
            </w:r>
            <w:r w:rsidR="00320EC4">
              <w:t>2</w:t>
            </w:r>
            <w:r w:rsidR="009B4B02">
              <w:t>7</w:t>
            </w:r>
          </w:p>
        </w:tc>
      </w:tr>
      <w:tr w:rsidR="00487568" w:rsidRPr="007C2422" w:rsidTr="0059649B">
        <w:tc>
          <w:tcPr>
            <w:tcW w:w="3369" w:type="dxa"/>
          </w:tcPr>
          <w:p w:rsidR="00487568" w:rsidRPr="007C2422" w:rsidRDefault="0006415D" w:rsidP="002125D4">
            <w:pPr>
              <w:spacing w:before="120" w:after="120"/>
            </w:pPr>
            <w:r>
              <w:t>Buga László</w:t>
            </w:r>
          </w:p>
        </w:tc>
        <w:tc>
          <w:tcPr>
            <w:tcW w:w="4819" w:type="dxa"/>
          </w:tcPr>
          <w:p w:rsidR="00487568" w:rsidRPr="007C2422" w:rsidRDefault="00A92A0F" w:rsidP="002125D4">
            <w:pPr>
              <w:spacing w:before="120" w:after="120"/>
            </w:pPr>
            <w:r>
              <w:t>Tisztújító közgyűlés</w:t>
            </w:r>
          </w:p>
        </w:tc>
        <w:tc>
          <w:tcPr>
            <w:tcW w:w="1134" w:type="dxa"/>
          </w:tcPr>
          <w:p w:rsidR="00487568" w:rsidRPr="007C2422" w:rsidRDefault="00A92A0F" w:rsidP="002125D4">
            <w:pPr>
              <w:spacing w:before="120" w:after="120"/>
              <w:jc w:val="right"/>
            </w:pPr>
            <w:r>
              <w:t>5-6/</w:t>
            </w:r>
            <w:r w:rsidR="0006415D">
              <w:t>23</w:t>
            </w:r>
          </w:p>
        </w:tc>
      </w:tr>
      <w:tr w:rsidR="00487568" w:rsidRPr="007C2422" w:rsidTr="0059649B">
        <w:tc>
          <w:tcPr>
            <w:tcW w:w="3369" w:type="dxa"/>
          </w:tcPr>
          <w:p w:rsidR="00487568" w:rsidRPr="007C2422" w:rsidRDefault="006B0D67" w:rsidP="002125D4">
            <w:pPr>
              <w:spacing w:before="120" w:after="120"/>
            </w:pPr>
            <w:r>
              <w:t>Buga László</w:t>
            </w:r>
          </w:p>
        </w:tc>
        <w:tc>
          <w:tcPr>
            <w:tcW w:w="4819" w:type="dxa"/>
          </w:tcPr>
          <w:p w:rsidR="00487568" w:rsidRPr="00487568" w:rsidRDefault="00D8580E" w:rsidP="002125D4">
            <w:pPr>
              <w:spacing w:before="120" w:after="120"/>
            </w:pPr>
            <w:r w:rsidRPr="00D8580E">
              <w:t>Intézőbizottsági ülés</w:t>
            </w:r>
          </w:p>
        </w:tc>
        <w:tc>
          <w:tcPr>
            <w:tcW w:w="1134" w:type="dxa"/>
          </w:tcPr>
          <w:p w:rsidR="00487568" w:rsidRDefault="00D8580E" w:rsidP="002125D4">
            <w:pPr>
              <w:spacing w:before="120" w:after="120"/>
              <w:jc w:val="right"/>
            </w:pPr>
            <w:r>
              <w:t>9-10/</w:t>
            </w:r>
            <w:r w:rsidR="006B0D67">
              <w:t>28</w:t>
            </w:r>
          </w:p>
        </w:tc>
      </w:tr>
    </w:tbl>
    <w:p w:rsidR="003C36C5" w:rsidRDefault="003C36C5" w:rsidP="002125D4">
      <w:pPr>
        <w:rPr>
          <w:b/>
        </w:rPr>
      </w:pPr>
    </w:p>
    <w:p w:rsidR="00203910" w:rsidRPr="00F53D75" w:rsidRDefault="00203910" w:rsidP="002125D4">
      <w:pPr>
        <w:rPr>
          <w:b/>
          <w:sz w:val="24"/>
          <w:szCs w:val="24"/>
        </w:rPr>
      </w:pPr>
      <w:r w:rsidRPr="00F53D75">
        <w:rPr>
          <w:b/>
          <w:sz w:val="24"/>
          <w:szCs w:val="24"/>
        </w:rPr>
        <w:t>Rendezvények, konferenciák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1100"/>
      </w:tblGrid>
      <w:tr w:rsidR="007C2422" w:rsidRPr="007C2422" w:rsidTr="005964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3C36C5" w:rsidP="002125D4">
            <w:pPr>
              <w:spacing w:before="120" w:after="120"/>
            </w:pPr>
            <w:r>
              <w:t>Dr. Riegler Péter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9B4B02" w:rsidP="002125D4">
            <w:pPr>
              <w:spacing w:before="120" w:after="120"/>
            </w:pPr>
            <w:r>
              <w:t>20 éves a Térinformatikai Tanszék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7C2422" w:rsidP="002125D4">
            <w:pPr>
              <w:spacing w:before="120" w:after="120"/>
              <w:jc w:val="right"/>
            </w:pPr>
            <w:r w:rsidRPr="007C2422">
              <w:t>1-2/</w:t>
            </w:r>
            <w:r w:rsidR="00320EC4">
              <w:t>2</w:t>
            </w:r>
            <w:r w:rsidR="009B4B02">
              <w:t>4</w:t>
            </w:r>
          </w:p>
        </w:tc>
      </w:tr>
      <w:tr w:rsidR="007C2422" w:rsidRPr="007C2422" w:rsidTr="005964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7C73F5" w:rsidP="002125D4">
            <w:pPr>
              <w:spacing w:before="120" w:after="120"/>
            </w:pPr>
            <w:r w:rsidRPr="007C73F5">
              <w:t>Buga László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7C73F5" w:rsidP="002125D4">
            <w:pPr>
              <w:spacing w:before="120" w:after="120"/>
            </w:pPr>
            <w:r>
              <w:t>Európai Földmérők és Geoinformatikusok Napja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487568" w:rsidP="002125D4">
            <w:pPr>
              <w:spacing w:before="120" w:after="120"/>
              <w:jc w:val="right"/>
            </w:pPr>
            <w:r>
              <w:t>3-4/24</w:t>
            </w:r>
          </w:p>
        </w:tc>
      </w:tr>
      <w:tr w:rsidR="007C2422" w:rsidRPr="007C2422" w:rsidTr="005964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3C0639" w:rsidP="002125D4">
            <w:pPr>
              <w:spacing w:before="120" w:after="120"/>
            </w:pPr>
            <w:r>
              <w:lastRenderedPageBreak/>
              <w:t>Hodobay-Böröcz András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3C0639" w:rsidP="002125D4">
            <w:pPr>
              <w:spacing w:before="120" w:after="120"/>
            </w:pPr>
            <w:proofErr w:type="spellStart"/>
            <w:r>
              <w:t>Földmérőnap</w:t>
            </w:r>
            <w:proofErr w:type="spellEnd"/>
            <w:r>
              <w:t xml:space="preserve"> Nyíregyházán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487568" w:rsidP="002125D4">
            <w:pPr>
              <w:spacing w:before="120" w:after="120"/>
              <w:jc w:val="right"/>
            </w:pPr>
            <w:r>
              <w:t>3-4/2</w:t>
            </w:r>
            <w:r w:rsidR="003C0639">
              <w:t>5</w:t>
            </w:r>
          </w:p>
        </w:tc>
      </w:tr>
      <w:tr w:rsidR="007C2422" w:rsidRPr="007C2422" w:rsidTr="005964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550E65" w:rsidP="002125D4">
            <w:pPr>
              <w:spacing w:before="120" w:after="120"/>
            </w:pPr>
            <w:r w:rsidRPr="00550E65">
              <w:t>Hodobay-Böröcz András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550E65" w:rsidP="002125D4">
            <w:pPr>
              <w:spacing w:before="120" w:after="120"/>
            </w:pPr>
            <w:r>
              <w:t>25 éves az Erdélyi Magyar Műszaki Tudományos Társaság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DB7D24" w:rsidP="002125D4">
            <w:pPr>
              <w:spacing w:before="120" w:after="120"/>
              <w:jc w:val="right"/>
            </w:pPr>
            <w:r>
              <w:t>3-4/</w:t>
            </w:r>
            <w:r w:rsidR="003E69DE">
              <w:t>31</w:t>
            </w:r>
          </w:p>
        </w:tc>
      </w:tr>
      <w:tr w:rsidR="007C2422" w:rsidRPr="007C2422" w:rsidTr="005964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06415D" w:rsidP="002125D4">
            <w:pPr>
              <w:spacing w:before="120" w:after="120"/>
            </w:pPr>
            <w:r>
              <w:t>Fábián József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06415D" w:rsidP="002125D4">
            <w:pPr>
              <w:spacing w:before="120" w:after="120"/>
            </w:pPr>
            <w:proofErr w:type="spellStart"/>
            <w:r>
              <w:t>VII</w:t>
            </w:r>
            <w:proofErr w:type="spellEnd"/>
            <w:r>
              <w:t>. Tavaszi Mérnök Nap Salgótarjánban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A92A0F" w:rsidP="002125D4">
            <w:pPr>
              <w:spacing w:before="120" w:after="120"/>
              <w:jc w:val="right"/>
            </w:pPr>
            <w:r>
              <w:t>5-6/</w:t>
            </w:r>
            <w:r w:rsidR="0006415D">
              <w:t>26</w:t>
            </w:r>
          </w:p>
        </w:tc>
      </w:tr>
      <w:tr w:rsidR="007C2422" w:rsidRPr="007C2422" w:rsidTr="005964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06415D" w:rsidP="002125D4">
            <w:pPr>
              <w:spacing w:before="120" w:after="120"/>
            </w:pPr>
            <w:r>
              <w:t>Nagy István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06415D" w:rsidP="002125D4">
            <w:pPr>
              <w:spacing w:before="120" w:after="120"/>
            </w:pPr>
            <w:proofErr w:type="spellStart"/>
            <w:r>
              <w:t>Földmérőnap</w:t>
            </w:r>
            <w:proofErr w:type="spellEnd"/>
            <w:r>
              <w:t xml:space="preserve"> Vas megyében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7648A3" w:rsidP="002125D4">
            <w:pPr>
              <w:spacing w:before="120" w:after="120"/>
              <w:jc w:val="right"/>
            </w:pPr>
            <w:r>
              <w:t>5-6/</w:t>
            </w:r>
            <w:r w:rsidR="0006415D">
              <w:t>27</w:t>
            </w:r>
          </w:p>
        </w:tc>
      </w:tr>
      <w:tr w:rsidR="007C2422" w:rsidRPr="007C2422" w:rsidTr="005964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06415D" w:rsidP="002125D4">
            <w:pPr>
              <w:spacing w:before="120" w:after="120"/>
            </w:pPr>
            <w:r>
              <w:t>Hetényi Ferencné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06415D" w:rsidP="002125D4">
            <w:pPr>
              <w:spacing w:before="120" w:after="120"/>
            </w:pPr>
            <w:proofErr w:type="spellStart"/>
            <w:r>
              <w:t>Földmérőnap</w:t>
            </w:r>
            <w:proofErr w:type="spellEnd"/>
            <w:r>
              <w:t xml:space="preserve"> az </w:t>
            </w:r>
            <w:proofErr w:type="spellStart"/>
            <w:r>
              <w:t>FM-ben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7648A3" w:rsidP="002125D4">
            <w:pPr>
              <w:spacing w:before="120" w:after="120"/>
              <w:jc w:val="right"/>
            </w:pPr>
            <w:r>
              <w:t>5-6/</w:t>
            </w:r>
            <w:r w:rsidR="0006415D">
              <w:t>28</w:t>
            </w:r>
          </w:p>
        </w:tc>
      </w:tr>
      <w:tr w:rsidR="007C2422" w:rsidRPr="007C2422" w:rsidTr="005964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6B0D67" w:rsidP="002125D4">
            <w:pPr>
              <w:spacing w:before="120" w:after="120"/>
            </w:pPr>
            <w:r>
              <w:t>Dr. Zentai László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D8580E" w:rsidP="002125D4">
            <w:pPr>
              <w:spacing w:before="120" w:after="120"/>
            </w:pPr>
            <w:r w:rsidRPr="00D8580E">
              <w:t xml:space="preserve">27. Nemzetközi Térképészeti Konferencia és az ICA 16. közgyűlése </w:t>
            </w:r>
            <w:proofErr w:type="gramStart"/>
            <w:r w:rsidRPr="00D8580E">
              <w:t>Rio</w:t>
            </w:r>
            <w:proofErr w:type="gramEnd"/>
            <w:r w:rsidRPr="00D8580E">
              <w:t xml:space="preserve"> de Janeiróban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6B0D67" w:rsidP="002125D4">
            <w:pPr>
              <w:spacing w:before="120" w:after="120"/>
              <w:jc w:val="right"/>
            </w:pPr>
            <w:r>
              <w:t>9-10/25</w:t>
            </w:r>
          </w:p>
        </w:tc>
      </w:tr>
      <w:tr w:rsidR="007C2422" w:rsidRPr="007C2422" w:rsidTr="005964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313A6A" w:rsidP="002125D4">
            <w:pPr>
              <w:spacing w:before="120" w:after="120"/>
            </w:pPr>
            <w:proofErr w:type="spellStart"/>
            <w:r>
              <w:t>Dr.Szinay</w:t>
            </w:r>
            <w:proofErr w:type="spellEnd"/>
            <w:r>
              <w:t xml:space="preserve"> Attila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313A6A" w:rsidP="002125D4">
            <w:pPr>
              <w:spacing w:before="120" w:after="120"/>
            </w:pPr>
            <w:r w:rsidRPr="00313A6A">
              <w:t>Államtitkári köszöntő a „Részarány földkiadás során keletkezett osztatlan közös tulajdon megszüntetése projekt tapasztalatai” konferencián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313A6A" w:rsidP="002125D4">
            <w:pPr>
              <w:spacing w:before="120" w:after="120"/>
              <w:jc w:val="right"/>
            </w:pPr>
            <w:r>
              <w:t>11-12/28</w:t>
            </w:r>
          </w:p>
        </w:tc>
      </w:tr>
      <w:tr w:rsidR="007C2422" w:rsidRPr="007C2422" w:rsidTr="005964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313A6A" w:rsidP="002125D4">
            <w:pPr>
              <w:spacing w:before="120" w:after="120"/>
            </w:pPr>
            <w:r>
              <w:t>Boda Géza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313A6A" w:rsidP="002125D4">
            <w:pPr>
              <w:spacing w:before="120" w:after="120"/>
            </w:pPr>
            <w:proofErr w:type="spellStart"/>
            <w:r w:rsidRPr="00313A6A">
              <w:t>Földmérőnap</w:t>
            </w:r>
            <w:proofErr w:type="spellEnd"/>
            <w:r w:rsidRPr="00313A6A">
              <w:t xml:space="preserve"> Baranyában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C2422" w:rsidRPr="007C2422" w:rsidRDefault="00313A6A" w:rsidP="002125D4">
            <w:pPr>
              <w:spacing w:before="120" w:after="120"/>
              <w:jc w:val="right"/>
            </w:pPr>
            <w:r>
              <w:t>11-12/29</w:t>
            </w:r>
          </w:p>
        </w:tc>
      </w:tr>
    </w:tbl>
    <w:p w:rsidR="007C2422" w:rsidRDefault="007C2422" w:rsidP="002125D4">
      <w:pPr>
        <w:spacing w:before="120" w:after="120"/>
        <w:rPr>
          <w:b/>
        </w:rPr>
      </w:pPr>
    </w:p>
    <w:p w:rsidR="00C30A84" w:rsidRPr="00F53D75" w:rsidRDefault="00175B86" w:rsidP="002125D4">
      <w:pPr>
        <w:rPr>
          <w:b/>
          <w:sz w:val="24"/>
          <w:szCs w:val="24"/>
        </w:rPr>
      </w:pPr>
      <w:r w:rsidRPr="00F53D75">
        <w:rPr>
          <w:b/>
          <w:sz w:val="24"/>
          <w:szCs w:val="24"/>
        </w:rPr>
        <w:t>Megemlékezés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819"/>
        <w:gridCol w:w="1100"/>
      </w:tblGrid>
      <w:tr w:rsidR="007C2422" w:rsidRPr="007C2422" w:rsidTr="0059649B">
        <w:tc>
          <w:tcPr>
            <w:tcW w:w="3369" w:type="dxa"/>
          </w:tcPr>
          <w:p w:rsidR="007C2422" w:rsidRPr="007C2422" w:rsidRDefault="003C0639" w:rsidP="002125D4">
            <w:pPr>
              <w:spacing w:before="120" w:after="120"/>
            </w:pPr>
            <w:r>
              <w:t>Várnay György</w:t>
            </w:r>
          </w:p>
        </w:tc>
        <w:tc>
          <w:tcPr>
            <w:tcW w:w="4819" w:type="dxa"/>
          </w:tcPr>
          <w:p w:rsidR="007C2422" w:rsidRPr="007C2422" w:rsidRDefault="003C0639" w:rsidP="002125D4">
            <w:pPr>
              <w:spacing w:before="120" w:after="120"/>
            </w:pPr>
            <w:r>
              <w:t>Gondolatok a Pécsi Geodézia 60. születésnapján</w:t>
            </w:r>
          </w:p>
        </w:tc>
        <w:tc>
          <w:tcPr>
            <w:tcW w:w="1100" w:type="dxa"/>
          </w:tcPr>
          <w:p w:rsidR="007C2422" w:rsidRPr="007C2422" w:rsidRDefault="00550E65" w:rsidP="002125D4">
            <w:pPr>
              <w:spacing w:before="120" w:after="120"/>
              <w:jc w:val="right"/>
            </w:pPr>
            <w:r>
              <w:t>3-4</w:t>
            </w:r>
            <w:r w:rsidR="007C2422" w:rsidRPr="007C2422">
              <w:t>/</w:t>
            </w:r>
            <w:r w:rsidR="00320EC4">
              <w:t>2</w:t>
            </w:r>
            <w:r w:rsidR="003C0639">
              <w:t>6</w:t>
            </w:r>
          </w:p>
        </w:tc>
      </w:tr>
      <w:tr w:rsidR="007C2422" w:rsidRPr="007C2422" w:rsidTr="0059649B">
        <w:tc>
          <w:tcPr>
            <w:tcW w:w="3369" w:type="dxa"/>
          </w:tcPr>
          <w:p w:rsidR="007C2422" w:rsidRPr="007C2422" w:rsidRDefault="00FF6912" w:rsidP="002125D4">
            <w:pPr>
              <w:spacing w:before="120" w:after="120"/>
            </w:pPr>
            <w:r>
              <w:t>Dr. Horváth Kálmán</w:t>
            </w:r>
          </w:p>
        </w:tc>
        <w:tc>
          <w:tcPr>
            <w:tcW w:w="4819" w:type="dxa"/>
          </w:tcPr>
          <w:p w:rsidR="007C2422" w:rsidRPr="007C2422" w:rsidRDefault="00A56BB1" w:rsidP="002125D4">
            <w:pPr>
              <w:spacing w:before="120" w:after="120"/>
            </w:pPr>
            <w:r w:rsidRPr="00A56BB1">
              <w:t xml:space="preserve">110 éve hunyt el </w:t>
            </w:r>
            <w:proofErr w:type="spellStart"/>
            <w:r w:rsidRPr="00A56BB1">
              <w:t>Kruspér</w:t>
            </w:r>
            <w:proofErr w:type="spellEnd"/>
            <w:r w:rsidRPr="00A56BB1">
              <w:t xml:space="preserve"> István professzor</w:t>
            </w:r>
          </w:p>
        </w:tc>
        <w:tc>
          <w:tcPr>
            <w:tcW w:w="1100" w:type="dxa"/>
          </w:tcPr>
          <w:p w:rsidR="007C2422" w:rsidRPr="007C2422" w:rsidRDefault="00A56BB1" w:rsidP="002125D4">
            <w:pPr>
              <w:spacing w:before="120" w:after="120"/>
              <w:jc w:val="right"/>
            </w:pPr>
            <w:r>
              <w:t>7-8</w:t>
            </w:r>
            <w:r w:rsidR="00807D03">
              <w:t>/</w:t>
            </w:r>
            <w:r w:rsidR="00394561">
              <w:t>2</w:t>
            </w:r>
            <w:r w:rsidR="00FF6912">
              <w:t>7</w:t>
            </w:r>
          </w:p>
        </w:tc>
      </w:tr>
      <w:tr w:rsidR="00A56BB1" w:rsidRPr="007C2422" w:rsidTr="0059649B">
        <w:tc>
          <w:tcPr>
            <w:tcW w:w="3369" w:type="dxa"/>
          </w:tcPr>
          <w:p w:rsidR="00A56BB1" w:rsidRPr="007C2422" w:rsidRDefault="00FF6912" w:rsidP="002125D4">
            <w:pPr>
              <w:spacing w:before="120" w:after="120"/>
            </w:pPr>
            <w:r>
              <w:t>Kisari Balla György</w:t>
            </w:r>
          </w:p>
        </w:tc>
        <w:tc>
          <w:tcPr>
            <w:tcW w:w="4819" w:type="dxa"/>
          </w:tcPr>
          <w:p w:rsidR="00A56BB1" w:rsidRPr="00A56BB1" w:rsidRDefault="00A56BB1" w:rsidP="002125D4">
            <w:pPr>
              <w:spacing w:before="120" w:after="120"/>
            </w:pPr>
            <w:r w:rsidRPr="00A56BB1">
              <w:t>Kogutowicz Németországban</w:t>
            </w:r>
          </w:p>
        </w:tc>
        <w:tc>
          <w:tcPr>
            <w:tcW w:w="1100" w:type="dxa"/>
          </w:tcPr>
          <w:p w:rsidR="00A56BB1" w:rsidRDefault="00A56BB1" w:rsidP="002125D4">
            <w:pPr>
              <w:spacing w:before="120" w:after="120"/>
              <w:jc w:val="right"/>
            </w:pPr>
            <w:r>
              <w:t>7-8/</w:t>
            </w:r>
            <w:r w:rsidR="00FF6912">
              <w:t>28</w:t>
            </w:r>
          </w:p>
        </w:tc>
      </w:tr>
    </w:tbl>
    <w:p w:rsidR="007C2422" w:rsidRDefault="007C2422" w:rsidP="002125D4">
      <w:pPr>
        <w:rPr>
          <w:b/>
        </w:rPr>
      </w:pPr>
    </w:p>
    <w:p w:rsidR="00C30A84" w:rsidRPr="00F53D75" w:rsidRDefault="00807D03" w:rsidP="002125D4">
      <w:pPr>
        <w:rPr>
          <w:b/>
          <w:sz w:val="24"/>
          <w:szCs w:val="24"/>
        </w:rPr>
      </w:pPr>
      <w:r>
        <w:rPr>
          <w:b/>
          <w:sz w:val="24"/>
          <w:szCs w:val="24"/>
        </w:rPr>
        <w:t>Hírek</w:t>
      </w:r>
    </w:p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819"/>
        <w:gridCol w:w="1134"/>
      </w:tblGrid>
      <w:tr w:rsidR="007C2422" w:rsidRPr="007C2422" w:rsidTr="0059649B">
        <w:tc>
          <w:tcPr>
            <w:tcW w:w="3369" w:type="dxa"/>
          </w:tcPr>
          <w:p w:rsidR="007C2422" w:rsidRPr="007C2422" w:rsidRDefault="009B4B02" w:rsidP="002125D4">
            <w:pPr>
              <w:spacing w:before="120" w:after="120"/>
            </w:pPr>
            <w:r>
              <w:t>Fábián József</w:t>
            </w:r>
          </w:p>
        </w:tc>
        <w:tc>
          <w:tcPr>
            <w:tcW w:w="4819" w:type="dxa"/>
          </w:tcPr>
          <w:p w:rsidR="007C2422" w:rsidRPr="007C2422" w:rsidRDefault="009B4B02" w:rsidP="002125D4">
            <w:pPr>
              <w:spacing w:before="120" w:after="120"/>
            </w:pPr>
            <w:r>
              <w:t>Kilátó a Csóványoson</w:t>
            </w:r>
          </w:p>
        </w:tc>
        <w:tc>
          <w:tcPr>
            <w:tcW w:w="1134" w:type="dxa"/>
          </w:tcPr>
          <w:p w:rsidR="007C2422" w:rsidRPr="007C2422" w:rsidRDefault="009B4B02" w:rsidP="002125D4">
            <w:pPr>
              <w:spacing w:before="120" w:after="120"/>
              <w:jc w:val="right"/>
            </w:pPr>
            <w:r>
              <w:t>1-2</w:t>
            </w:r>
            <w:r w:rsidR="007648A3">
              <w:t>/</w:t>
            </w:r>
            <w:r w:rsidR="002651C9">
              <w:t>2</w:t>
            </w:r>
            <w:r>
              <w:t>7</w:t>
            </w:r>
          </w:p>
        </w:tc>
      </w:tr>
      <w:tr w:rsidR="007C2422" w:rsidRPr="007C2422" w:rsidTr="0059649B">
        <w:tc>
          <w:tcPr>
            <w:tcW w:w="3369" w:type="dxa"/>
          </w:tcPr>
          <w:p w:rsidR="007C2422" w:rsidRPr="007C2422" w:rsidRDefault="00550E65" w:rsidP="002125D4">
            <w:pPr>
              <w:spacing w:before="120" w:after="120"/>
            </w:pPr>
            <w:r>
              <w:t>Szerkesztőség</w:t>
            </w:r>
          </w:p>
        </w:tc>
        <w:tc>
          <w:tcPr>
            <w:tcW w:w="4819" w:type="dxa"/>
          </w:tcPr>
          <w:p w:rsidR="007C2422" w:rsidRPr="007C2422" w:rsidRDefault="00550E65" w:rsidP="002125D4">
            <w:pPr>
              <w:spacing w:before="120" w:after="120"/>
            </w:pPr>
            <w:r>
              <w:t>Szép Magyar Térkép 2014 (díjazottak)</w:t>
            </w:r>
          </w:p>
        </w:tc>
        <w:tc>
          <w:tcPr>
            <w:tcW w:w="1134" w:type="dxa"/>
          </w:tcPr>
          <w:p w:rsidR="007C2422" w:rsidRPr="007C2422" w:rsidRDefault="00550E65" w:rsidP="002125D4">
            <w:pPr>
              <w:spacing w:before="120" w:after="120"/>
              <w:jc w:val="right"/>
            </w:pPr>
            <w:r>
              <w:t>3-4</w:t>
            </w:r>
            <w:r w:rsidR="00B14BD3">
              <w:t>/2</w:t>
            </w:r>
            <w:r>
              <w:t>8</w:t>
            </w:r>
          </w:p>
        </w:tc>
      </w:tr>
      <w:tr w:rsidR="007C2422" w:rsidRPr="007C2422" w:rsidTr="0059649B">
        <w:tc>
          <w:tcPr>
            <w:tcW w:w="3369" w:type="dxa"/>
          </w:tcPr>
          <w:p w:rsidR="007C2422" w:rsidRPr="007C2422" w:rsidRDefault="00550E65" w:rsidP="002125D4">
            <w:pPr>
              <w:spacing w:before="120" w:after="120"/>
            </w:pPr>
            <w:r>
              <w:t>Szerkesztőség</w:t>
            </w:r>
          </w:p>
        </w:tc>
        <w:tc>
          <w:tcPr>
            <w:tcW w:w="4819" w:type="dxa"/>
          </w:tcPr>
          <w:p w:rsidR="007C2422" w:rsidRPr="007C2422" w:rsidRDefault="00550E65" w:rsidP="002125D4">
            <w:pPr>
              <w:spacing w:before="120" w:after="120"/>
            </w:pPr>
            <w:r>
              <w:t>Személyi hírek (Toronyi Bence, Fekete Gábor)</w:t>
            </w:r>
          </w:p>
        </w:tc>
        <w:tc>
          <w:tcPr>
            <w:tcW w:w="1134" w:type="dxa"/>
          </w:tcPr>
          <w:p w:rsidR="007C2422" w:rsidRPr="007C2422" w:rsidRDefault="00550E65" w:rsidP="002125D4">
            <w:pPr>
              <w:spacing w:before="120" w:after="120"/>
              <w:jc w:val="right"/>
            </w:pPr>
            <w:r>
              <w:t>3-4</w:t>
            </w:r>
            <w:r w:rsidR="00B14BD3">
              <w:t>/2</w:t>
            </w:r>
            <w:r>
              <w:t>8</w:t>
            </w:r>
          </w:p>
        </w:tc>
      </w:tr>
      <w:tr w:rsidR="00B14BD3" w:rsidRPr="007C2422" w:rsidTr="0059649B">
        <w:tc>
          <w:tcPr>
            <w:tcW w:w="3369" w:type="dxa"/>
          </w:tcPr>
          <w:p w:rsidR="00B14BD3" w:rsidRPr="007C2422" w:rsidRDefault="0068351A" w:rsidP="002125D4">
            <w:pPr>
              <w:spacing w:before="120" w:after="120"/>
            </w:pPr>
            <w:r>
              <w:t xml:space="preserve">Dr. </w:t>
            </w:r>
            <w:proofErr w:type="spellStart"/>
            <w:r>
              <w:t>Papp-Váry</w:t>
            </w:r>
            <w:proofErr w:type="spellEnd"/>
            <w:r>
              <w:t xml:space="preserve"> Árpád</w:t>
            </w:r>
          </w:p>
        </w:tc>
        <w:tc>
          <w:tcPr>
            <w:tcW w:w="4819" w:type="dxa"/>
          </w:tcPr>
          <w:p w:rsidR="00B14BD3" w:rsidRPr="00B14BD3" w:rsidRDefault="0006415D" w:rsidP="002125D4">
            <w:pPr>
              <w:spacing w:before="120" w:after="120"/>
            </w:pPr>
            <w:proofErr w:type="spellStart"/>
            <w:r>
              <w:t>CATASTRUM</w:t>
            </w:r>
            <w:proofErr w:type="spellEnd"/>
            <w:r>
              <w:t xml:space="preserve"> évnegyedes katasztertörténeti folyóirat</w:t>
            </w:r>
          </w:p>
        </w:tc>
        <w:tc>
          <w:tcPr>
            <w:tcW w:w="1134" w:type="dxa"/>
          </w:tcPr>
          <w:p w:rsidR="00B14BD3" w:rsidRPr="007C2422" w:rsidRDefault="0006415D" w:rsidP="002125D4">
            <w:pPr>
              <w:spacing w:before="120" w:after="120"/>
              <w:jc w:val="right"/>
            </w:pPr>
            <w:r>
              <w:t>5-6/21</w:t>
            </w:r>
          </w:p>
        </w:tc>
      </w:tr>
      <w:tr w:rsidR="00B14BD3" w:rsidRPr="007C2422" w:rsidTr="0059649B">
        <w:tc>
          <w:tcPr>
            <w:tcW w:w="3369" w:type="dxa"/>
          </w:tcPr>
          <w:p w:rsidR="00B14BD3" w:rsidRPr="007C2422" w:rsidRDefault="00FF6912" w:rsidP="002125D4">
            <w:pPr>
              <w:spacing w:before="120" w:after="120"/>
            </w:pPr>
            <w:r>
              <w:t>Dr. Székely Domokos</w:t>
            </w:r>
          </w:p>
        </w:tc>
        <w:tc>
          <w:tcPr>
            <w:tcW w:w="4819" w:type="dxa"/>
          </w:tcPr>
          <w:p w:rsidR="00B14BD3" w:rsidRPr="00B14BD3" w:rsidRDefault="00A56BB1" w:rsidP="002125D4">
            <w:pPr>
              <w:spacing w:before="120" w:after="120"/>
            </w:pPr>
            <w:r w:rsidRPr="00A56BB1">
              <w:t xml:space="preserve">Magyar Földmérők Arcképcsarnoka </w:t>
            </w:r>
            <w:proofErr w:type="spellStart"/>
            <w:r w:rsidRPr="00A56BB1">
              <w:t>IV</w:t>
            </w:r>
            <w:proofErr w:type="spellEnd"/>
            <w:r w:rsidRPr="00A56BB1">
              <w:t>. kötet</w:t>
            </w:r>
          </w:p>
        </w:tc>
        <w:tc>
          <w:tcPr>
            <w:tcW w:w="1134" w:type="dxa"/>
          </w:tcPr>
          <w:p w:rsidR="00B14BD3" w:rsidRPr="007C2422" w:rsidRDefault="00A56BB1" w:rsidP="002125D4">
            <w:pPr>
              <w:spacing w:before="120" w:after="120"/>
              <w:jc w:val="right"/>
            </w:pPr>
            <w:r>
              <w:t>7-8</w:t>
            </w:r>
            <w:r w:rsidR="00807D03">
              <w:t>/</w:t>
            </w:r>
            <w:r w:rsidR="00394561">
              <w:t>2</w:t>
            </w:r>
            <w:r w:rsidR="00FF6912">
              <w:t>8</w:t>
            </w:r>
          </w:p>
        </w:tc>
      </w:tr>
      <w:tr w:rsidR="00807D03" w:rsidRPr="007C2422" w:rsidTr="0059649B">
        <w:tc>
          <w:tcPr>
            <w:tcW w:w="3369" w:type="dxa"/>
          </w:tcPr>
          <w:p w:rsidR="00807D03" w:rsidRPr="007C2422" w:rsidRDefault="00313A6A" w:rsidP="002125D4">
            <w:pPr>
              <w:spacing w:before="120" w:after="120"/>
            </w:pPr>
            <w:r>
              <w:t>Kozári Ágnes</w:t>
            </w:r>
          </w:p>
        </w:tc>
        <w:tc>
          <w:tcPr>
            <w:tcW w:w="4819" w:type="dxa"/>
          </w:tcPr>
          <w:p w:rsidR="00807D03" w:rsidRPr="00B14BD3" w:rsidRDefault="00313A6A" w:rsidP="002125D4">
            <w:pPr>
              <w:spacing w:before="120" w:after="120"/>
            </w:pPr>
            <w:r w:rsidRPr="00313A6A">
              <w:t>Egy geodéziai pontjel – vasasztal – megmentése</w:t>
            </w:r>
          </w:p>
        </w:tc>
        <w:tc>
          <w:tcPr>
            <w:tcW w:w="1134" w:type="dxa"/>
          </w:tcPr>
          <w:p w:rsidR="00807D03" w:rsidRPr="007C2422" w:rsidRDefault="00505AED" w:rsidP="002125D4">
            <w:pPr>
              <w:spacing w:before="120" w:after="120"/>
              <w:jc w:val="right"/>
            </w:pPr>
            <w:r>
              <w:t>11-12</w:t>
            </w:r>
            <w:r w:rsidR="00320EC4">
              <w:t>/3</w:t>
            </w:r>
            <w:r w:rsidR="00313A6A">
              <w:t>1</w:t>
            </w:r>
          </w:p>
        </w:tc>
      </w:tr>
      <w:tr w:rsidR="00D63848" w:rsidRPr="007C2422" w:rsidTr="0059649B">
        <w:tc>
          <w:tcPr>
            <w:tcW w:w="3369" w:type="dxa"/>
          </w:tcPr>
          <w:p w:rsidR="00D63848" w:rsidRDefault="00D63848" w:rsidP="00D63848">
            <w:pPr>
              <w:spacing w:before="120" w:after="120"/>
            </w:pPr>
            <w:r>
              <w:t>Szerkesztőség</w:t>
            </w:r>
          </w:p>
        </w:tc>
        <w:tc>
          <w:tcPr>
            <w:tcW w:w="4819" w:type="dxa"/>
          </w:tcPr>
          <w:p w:rsidR="00D63848" w:rsidRPr="00313A6A" w:rsidRDefault="00D63848" w:rsidP="002125D4">
            <w:pPr>
              <w:spacing w:before="120" w:after="120"/>
            </w:pPr>
            <w:r>
              <w:t>Meghívó az Európai Földmérők és Geoinformatikusok Napjára</w:t>
            </w:r>
          </w:p>
        </w:tc>
        <w:tc>
          <w:tcPr>
            <w:tcW w:w="1134" w:type="dxa"/>
          </w:tcPr>
          <w:p w:rsidR="00D63848" w:rsidRDefault="00D63848" w:rsidP="002125D4">
            <w:pPr>
              <w:spacing w:before="120" w:after="120"/>
              <w:jc w:val="right"/>
            </w:pPr>
            <w:r>
              <w:t>1-2/31</w:t>
            </w:r>
          </w:p>
        </w:tc>
      </w:tr>
    </w:tbl>
    <w:p w:rsidR="007C2422" w:rsidRDefault="007C2422" w:rsidP="002125D4">
      <w:pPr>
        <w:rPr>
          <w:b/>
        </w:rPr>
      </w:pPr>
    </w:p>
    <w:p w:rsidR="00C30A84" w:rsidRPr="00F53D75" w:rsidRDefault="00175B86" w:rsidP="002125D4">
      <w:pPr>
        <w:rPr>
          <w:b/>
          <w:sz w:val="24"/>
          <w:szCs w:val="24"/>
        </w:rPr>
      </w:pPr>
      <w:r w:rsidRPr="00F53D75">
        <w:rPr>
          <w:b/>
          <w:sz w:val="24"/>
          <w:szCs w:val="24"/>
        </w:rPr>
        <w:t>Kitüntetések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678"/>
        <w:gridCol w:w="1100"/>
      </w:tblGrid>
      <w:tr w:rsidR="007C2422" w:rsidRPr="007C2422" w:rsidTr="0059649B">
        <w:tc>
          <w:tcPr>
            <w:tcW w:w="3510" w:type="dxa"/>
          </w:tcPr>
          <w:p w:rsidR="007C2422" w:rsidRPr="007C2422" w:rsidRDefault="00550E65" w:rsidP="002125D4">
            <w:pPr>
              <w:spacing w:before="120" w:after="120"/>
            </w:pPr>
            <w:r w:rsidRPr="007C2422">
              <w:lastRenderedPageBreak/>
              <w:t>Magyar Érdemrend Lovagkeresztje</w:t>
            </w:r>
          </w:p>
        </w:tc>
        <w:tc>
          <w:tcPr>
            <w:tcW w:w="4678" w:type="dxa"/>
          </w:tcPr>
          <w:p w:rsidR="007C2422" w:rsidRPr="007C2422" w:rsidRDefault="00550E65" w:rsidP="002125D4">
            <w:pPr>
              <w:spacing w:before="120" w:after="120"/>
            </w:pPr>
            <w:r>
              <w:t xml:space="preserve">Dr. </w:t>
            </w:r>
            <w:proofErr w:type="spellStart"/>
            <w:r>
              <w:t>Martinovich</w:t>
            </w:r>
            <w:proofErr w:type="spellEnd"/>
            <w:r>
              <w:t xml:space="preserve"> László</w:t>
            </w:r>
          </w:p>
        </w:tc>
        <w:tc>
          <w:tcPr>
            <w:tcW w:w="1100" w:type="dxa"/>
          </w:tcPr>
          <w:p w:rsidR="007C2422" w:rsidRPr="007C2422" w:rsidRDefault="007C2422" w:rsidP="002125D4">
            <w:pPr>
              <w:spacing w:before="120" w:after="120"/>
              <w:jc w:val="right"/>
            </w:pPr>
            <w:r w:rsidRPr="007C2422">
              <w:t>3-4/</w:t>
            </w:r>
            <w:r w:rsidR="00192321">
              <w:t>2</w:t>
            </w:r>
            <w:r w:rsidR="00550E65">
              <w:t>9</w:t>
            </w:r>
          </w:p>
        </w:tc>
      </w:tr>
      <w:tr w:rsidR="007C2422" w:rsidRPr="007C2422" w:rsidTr="0059649B">
        <w:tc>
          <w:tcPr>
            <w:tcW w:w="3510" w:type="dxa"/>
          </w:tcPr>
          <w:p w:rsidR="007C2422" w:rsidRPr="007C2422" w:rsidRDefault="00550E65" w:rsidP="002125D4">
            <w:pPr>
              <w:spacing w:before="120" w:after="120"/>
            </w:pPr>
            <w:r w:rsidRPr="007C2422">
              <w:t>Fasching Antal díj</w:t>
            </w:r>
          </w:p>
        </w:tc>
        <w:tc>
          <w:tcPr>
            <w:tcW w:w="4678" w:type="dxa"/>
          </w:tcPr>
          <w:p w:rsidR="007C2422" w:rsidRPr="007C2422" w:rsidRDefault="00550E65" w:rsidP="002125D4">
            <w:pPr>
              <w:spacing w:before="120" w:after="120"/>
            </w:pPr>
            <w:r>
              <w:t>Herczeg Ferenc, Rácz Kálmán, Dr. Vincze László</w:t>
            </w:r>
          </w:p>
        </w:tc>
        <w:tc>
          <w:tcPr>
            <w:tcW w:w="1100" w:type="dxa"/>
          </w:tcPr>
          <w:p w:rsidR="007C2422" w:rsidRPr="007C2422" w:rsidRDefault="00550E65" w:rsidP="002125D4">
            <w:pPr>
              <w:spacing w:before="120" w:after="120"/>
              <w:jc w:val="right"/>
            </w:pPr>
            <w:r>
              <w:t>3-4/29</w:t>
            </w:r>
          </w:p>
        </w:tc>
      </w:tr>
      <w:tr w:rsidR="007C2422" w:rsidRPr="007C2422" w:rsidTr="0059649B">
        <w:tc>
          <w:tcPr>
            <w:tcW w:w="3510" w:type="dxa"/>
          </w:tcPr>
          <w:p w:rsidR="007C2422" w:rsidRPr="007C2422" w:rsidRDefault="00550E65" w:rsidP="002125D4">
            <w:pPr>
              <w:spacing w:before="120" w:after="120"/>
            </w:pPr>
            <w:r>
              <w:t>Életfa emlékplakett ezüst fokozat</w:t>
            </w:r>
          </w:p>
        </w:tc>
        <w:tc>
          <w:tcPr>
            <w:tcW w:w="4678" w:type="dxa"/>
          </w:tcPr>
          <w:p w:rsidR="007C2422" w:rsidRPr="007C2422" w:rsidRDefault="00550E65" w:rsidP="002125D4">
            <w:pPr>
              <w:spacing w:before="120" w:after="120"/>
            </w:pPr>
            <w:r>
              <w:t>Zsámboki Sándor</w:t>
            </w:r>
          </w:p>
        </w:tc>
        <w:tc>
          <w:tcPr>
            <w:tcW w:w="1100" w:type="dxa"/>
          </w:tcPr>
          <w:p w:rsidR="007C2422" w:rsidRPr="007C2422" w:rsidRDefault="007C2422" w:rsidP="002125D4">
            <w:pPr>
              <w:spacing w:before="120" w:after="120"/>
              <w:jc w:val="right"/>
            </w:pPr>
            <w:r w:rsidRPr="007C2422">
              <w:t>3-4/2</w:t>
            </w:r>
            <w:r w:rsidR="00550E65">
              <w:t>9</w:t>
            </w:r>
          </w:p>
        </w:tc>
      </w:tr>
      <w:tr w:rsidR="007C2422" w:rsidRPr="007C2422" w:rsidTr="00192321">
        <w:tc>
          <w:tcPr>
            <w:tcW w:w="3510" w:type="dxa"/>
          </w:tcPr>
          <w:p w:rsidR="007C2422" w:rsidRPr="007C2422" w:rsidRDefault="007C2422" w:rsidP="002125D4">
            <w:pPr>
              <w:spacing w:before="120" w:after="120"/>
            </w:pPr>
            <w:r w:rsidRPr="007C2422">
              <w:t>Miniszteri Elismerő Oklevél</w:t>
            </w:r>
          </w:p>
        </w:tc>
        <w:tc>
          <w:tcPr>
            <w:tcW w:w="4678" w:type="dxa"/>
          </w:tcPr>
          <w:p w:rsidR="007C2422" w:rsidRPr="007C2422" w:rsidRDefault="00550E65" w:rsidP="002125D4">
            <w:pPr>
              <w:spacing w:before="120" w:after="120"/>
            </w:pPr>
            <w:proofErr w:type="spellStart"/>
            <w:r>
              <w:t>Csire</w:t>
            </w:r>
            <w:proofErr w:type="spellEnd"/>
            <w:r>
              <w:t xml:space="preserve"> Imre, Kecskés Lajos, Kovács Iván, Kovácsné </w:t>
            </w:r>
            <w:proofErr w:type="spellStart"/>
            <w:r>
              <w:t>Haraga</w:t>
            </w:r>
            <w:proofErr w:type="spellEnd"/>
            <w:r>
              <w:t xml:space="preserve"> Kornélia, Szabó Lajos</w:t>
            </w:r>
          </w:p>
        </w:tc>
        <w:tc>
          <w:tcPr>
            <w:tcW w:w="1100" w:type="dxa"/>
          </w:tcPr>
          <w:p w:rsidR="007C2422" w:rsidRPr="007C2422" w:rsidRDefault="00192321" w:rsidP="002125D4">
            <w:pPr>
              <w:spacing w:before="120" w:after="120"/>
              <w:jc w:val="right"/>
            </w:pPr>
            <w:r>
              <w:t>3-4/2</w:t>
            </w:r>
            <w:r w:rsidR="00550E65">
              <w:t>9</w:t>
            </w:r>
          </w:p>
        </w:tc>
      </w:tr>
      <w:tr w:rsidR="007C2422" w:rsidRPr="007C2422" w:rsidTr="0059649B">
        <w:tc>
          <w:tcPr>
            <w:tcW w:w="3510" w:type="dxa"/>
          </w:tcPr>
          <w:p w:rsidR="007C2422" w:rsidRPr="007C2422" w:rsidRDefault="007C2422" w:rsidP="000D399B">
            <w:pPr>
              <w:spacing w:before="120" w:after="120"/>
            </w:pPr>
            <w:r w:rsidRPr="007C2422">
              <w:t>Lázár</w:t>
            </w:r>
            <w:r w:rsidR="000D399B">
              <w:t xml:space="preserve"> </w:t>
            </w:r>
            <w:r w:rsidRPr="007C2422">
              <w:t>deák</w:t>
            </w:r>
            <w:r w:rsidR="000D399B">
              <w:t>-</w:t>
            </w:r>
            <w:r w:rsidRPr="007C2422">
              <w:t>emlékérem</w:t>
            </w:r>
          </w:p>
        </w:tc>
        <w:tc>
          <w:tcPr>
            <w:tcW w:w="4678" w:type="dxa"/>
          </w:tcPr>
          <w:p w:rsidR="007C2422" w:rsidRPr="007C2422" w:rsidRDefault="00CB7FDE" w:rsidP="002125D4">
            <w:pPr>
              <w:spacing w:before="120" w:after="120"/>
            </w:pPr>
            <w:r>
              <w:t>Várnay György</w:t>
            </w:r>
          </w:p>
        </w:tc>
        <w:tc>
          <w:tcPr>
            <w:tcW w:w="1100" w:type="dxa"/>
          </w:tcPr>
          <w:p w:rsidR="007C2422" w:rsidRPr="007C2422" w:rsidRDefault="007C2422" w:rsidP="002125D4">
            <w:pPr>
              <w:spacing w:before="120" w:after="120"/>
              <w:jc w:val="right"/>
            </w:pPr>
            <w:r w:rsidRPr="007C2422">
              <w:t>5-6/</w:t>
            </w:r>
            <w:r w:rsidR="002651C9">
              <w:t>2</w:t>
            </w:r>
            <w:r w:rsidR="00CB7FDE">
              <w:t>4</w:t>
            </w:r>
          </w:p>
        </w:tc>
      </w:tr>
      <w:tr w:rsidR="007C2422" w:rsidRPr="007C2422" w:rsidTr="0059649B">
        <w:tc>
          <w:tcPr>
            <w:tcW w:w="3510" w:type="dxa"/>
          </w:tcPr>
          <w:p w:rsidR="007C2422" w:rsidRPr="007C2422" w:rsidRDefault="007C2422" w:rsidP="000D399B">
            <w:pPr>
              <w:spacing w:before="120" w:after="120"/>
            </w:pPr>
            <w:r w:rsidRPr="007C2422">
              <w:t>Márton Gyárfás</w:t>
            </w:r>
            <w:r w:rsidR="000D399B">
              <w:t>-</w:t>
            </w:r>
            <w:r w:rsidRPr="007C2422">
              <w:t>emlékplakett</w:t>
            </w:r>
          </w:p>
        </w:tc>
        <w:tc>
          <w:tcPr>
            <w:tcW w:w="4678" w:type="dxa"/>
          </w:tcPr>
          <w:p w:rsidR="007C2422" w:rsidRPr="007C2422" w:rsidRDefault="00CB7FDE" w:rsidP="002125D4">
            <w:pPr>
              <w:spacing w:before="120" w:after="120"/>
            </w:pPr>
            <w:r>
              <w:t>Dr. Joó István (posztumusz), Dr. Suba István</w:t>
            </w:r>
          </w:p>
        </w:tc>
        <w:tc>
          <w:tcPr>
            <w:tcW w:w="1100" w:type="dxa"/>
          </w:tcPr>
          <w:p w:rsidR="007C2422" w:rsidRPr="007C2422" w:rsidRDefault="00CB7FDE" w:rsidP="002125D4">
            <w:pPr>
              <w:spacing w:before="120" w:after="120"/>
              <w:jc w:val="right"/>
            </w:pPr>
            <w:r>
              <w:t>7-8</w:t>
            </w:r>
            <w:r w:rsidR="007C2422" w:rsidRPr="007C2422">
              <w:t>/</w:t>
            </w:r>
            <w:r>
              <w:t>13</w:t>
            </w:r>
          </w:p>
        </w:tc>
      </w:tr>
      <w:tr w:rsidR="007C2422" w:rsidRPr="007C2422" w:rsidTr="0059649B">
        <w:tc>
          <w:tcPr>
            <w:tcW w:w="3510" w:type="dxa"/>
          </w:tcPr>
          <w:p w:rsidR="007C2422" w:rsidRPr="007C2422" w:rsidRDefault="007C2422" w:rsidP="002125D4">
            <w:pPr>
              <w:spacing w:before="120" w:after="120"/>
            </w:pPr>
            <w:r w:rsidRPr="007C2422">
              <w:t xml:space="preserve">MFTTT </w:t>
            </w:r>
            <w:r w:rsidR="002651C9">
              <w:t>örökös</w:t>
            </w:r>
            <w:r w:rsidRPr="007C2422">
              <w:t xml:space="preserve"> tagság</w:t>
            </w:r>
          </w:p>
        </w:tc>
        <w:tc>
          <w:tcPr>
            <w:tcW w:w="4678" w:type="dxa"/>
          </w:tcPr>
          <w:p w:rsidR="007C2422" w:rsidRPr="007C2422" w:rsidRDefault="00CB7FDE" w:rsidP="002125D4">
            <w:pPr>
              <w:spacing w:before="120" w:after="120"/>
            </w:pPr>
            <w:r>
              <w:t>Hodobay-Böröcz András</w:t>
            </w:r>
          </w:p>
        </w:tc>
        <w:tc>
          <w:tcPr>
            <w:tcW w:w="1100" w:type="dxa"/>
          </w:tcPr>
          <w:p w:rsidR="007C2422" w:rsidRPr="007C2422" w:rsidRDefault="007C2422" w:rsidP="002125D4">
            <w:pPr>
              <w:spacing w:before="120" w:after="120"/>
              <w:jc w:val="right"/>
            </w:pPr>
            <w:r w:rsidRPr="007C2422">
              <w:t>5-6/</w:t>
            </w:r>
            <w:r w:rsidR="002651C9">
              <w:t>2</w:t>
            </w:r>
            <w:r w:rsidR="00CB7FDE">
              <w:t>4</w:t>
            </w:r>
          </w:p>
        </w:tc>
      </w:tr>
      <w:tr w:rsidR="00CB7FDE" w:rsidRPr="007C2422" w:rsidTr="0059649B">
        <w:tc>
          <w:tcPr>
            <w:tcW w:w="3510" w:type="dxa"/>
          </w:tcPr>
          <w:p w:rsidR="00CB7FDE" w:rsidRPr="007C2422" w:rsidRDefault="00CB7FDE" w:rsidP="002125D4">
            <w:pPr>
              <w:spacing w:before="120" w:after="120"/>
            </w:pPr>
            <w:r>
              <w:t>MFTTT tiszteletbeli tagság</w:t>
            </w:r>
          </w:p>
        </w:tc>
        <w:tc>
          <w:tcPr>
            <w:tcW w:w="4678" w:type="dxa"/>
          </w:tcPr>
          <w:p w:rsidR="00CB7FDE" w:rsidRDefault="00CB7FDE" w:rsidP="002125D4">
            <w:pPr>
              <w:spacing w:before="120" w:after="120"/>
            </w:pPr>
            <w:proofErr w:type="spellStart"/>
            <w:r>
              <w:t>Hedviga</w:t>
            </w:r>
            <w:proofErr w:type="spellEnd"/>
            <w:r>
              <w:t xml:space="preserve"> </w:t>
            </w:r>
            <w:proofErr w:type="spellStart"/>
            <w:r>
              <w:t>Májovska</w:t>
            </w:r>
            <w:proofErr w:type="spellEnd"/>
          </w:p>
        </w:tc>
        <w:tc>
          <w:tcPr>
            <w:tcW w:w="1100" w:type="dxa"/>
          </w:tcPr>
          <w:p w:rsidR="00CB7FDE" w:rsidRPr="007C2422" w:rsidRDefault="00CB7FDE" w:rsidP="002125D4">
            <w:pPr>
              <w:spacing w:before="120" w:after="120"/>
              <w:jc w:val="right"/>
            </w:pPr>
            <w:r>
              <w:t>7-8/14</w:t>
            </w:r>
          </w:p>
        </w:tc>
      </w:tr>
    </w:tbl>
    <w:p w:rsidR="007C2422" w:rsidRDefault="007C2422" w:rsidP="002125D4">
      <w:pPr>
        <w:rPr>
          <w:b/>
        </w:rPr>
      </w:pPr>
    </w:p>
    <w:p w:rsidR="000D1E1B" w:rsidRPr="00F53D75" w:rsidRDefault="00175B86" w:rsidP="002125D4">
      <w:pPr>
        <w:rPr>
          <w:b/>
          <w:sz w:val="24"/>
          <w:szCs w:val="24"/>
        </w:rPr>
      </w:pPr>
      <w:r w:rsidRPr="00F53D75">
        <w:rPr>
          <w:b/>
          <w:sz w:val="24"/>
          <w:szCs w:val="24"/>
        </w:rPr>
        <w:t>Nekrológ</w:t>
      </w:r>
    </w:p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678"/>
        <w:gridCol w:w="1134"/>
      </w:tblGrid>
      <w:tr w:rsidR="007C2422" w:rsidRPr="00264DAE" w:rsidTr="00AA4126">
        <w:tc>
          <w:tcPr>
            <w:tcW w:w="3510" w:type="dxa"/>
          </w:tcPr>
          <w:p w:rsidR="007C2422" w:rsidRPr="007C2422" w:rsidRDefault="007C73F5" w:rsidP="002125D4">
            <w:r>
              <w:t>Hetényi Ferencné</w:t>
            </w:r>
          </w:p>
        </w:tc>
        <w:tc>
          <w:tcPr>
            <w:tcW w:w="4678" w:type="dxa"/>
          </w:tcPr>
          <w:p w:rsidR="007C2422" w:rsidRPr="007C2422" w:rsidRDefault="007C73F5" w:rsidP="002125D4">
            <w:proofErr w:type="spellStart"/>
            <w:r>
              <w:t>Kőszeginé</w:t>
            </w:r>
            <w:proofErr w:type="spellEnd"/>
            <w:r>
              <w:t xml:space="preserve"> </w:t>
            </w:r>
            <w:proofErr w:type="spellStart"/>
            <w:r>
              <w:t>Dézsenyi</w:t>
            </w:r>
            <w:proofErr w:type="spellEnd"/>
            <w:r>
              <w:t xml:space="preserve"> Gabriella</w:t>
            </w:r>
          </w:p>
        </w:tc>
        <w:tc>
          <w:tcPr>
            <w:tcW w:w="1134" w:type="dxa"/>
          </w:tcPr>
          <w:p w:rsidR="007C2422" w:rsidRPr="00264DAE" w:rsidRDefault="003C36C5" w:rsidP="002125D4">
            <w:pPr>
              <w:jc w:val="right"/>
            </w:pPr>
            <w:r>
              <w:t>1-2/</w:t>
            </w:r>
            <w:r w:rsidR="007C73F5">
              <w:t>30</w:t>
            </w:r>
          </w:p>
        </w:tc>
      </w:tr>
      <w:tr w:rsidR="003C36C5" w:rsidRPr="00264DAE" w:rsidTr="00AA4126">
        <w:tc>
          <w:tcPr>
            <w:tcW w:w="3510" w:type="dxa"/>
          </w:tcPr>
          <w:p w:rsidR="003C36C5" w:rsidRPr="007C2422" w:rsidRDefault="00550E65" w:rsidP="002125D4">
            <w:r>
              <w:t xml:space="preserve">BME </w:t>
            </w:r>
            <w:proofErr w:type="spellStart"/>
            <w:r>
              <w:t>ÁFT</w:t>
            </w:r>
            <w:proofErr w:type="spellEnd"/>
          </w:p>
        </w:tc>
        <w:tc>
          <w:tcPr>
            <w:tcW w:w="4678" w:type="dxa"/>
          </w:tcPr>
          <w:p w:rsidR="003C36C5" w:rsidRPr="007C2422" w:rsidRDefault="00550E65" w:rsidP="002125D4">
            <w:proofErr w:type="spellStart"/>
            <w:r>
              <w:t>Kalach</w:t>
            </w:r>
            <w:proofErr w:type="spellEnd"/>
            <w:r>
              <w:t xml:space="preserve"> Ferenc</w:t>
            </w:r>
          </w:p>
        </w:tc>
        <w:tc>
          <w:tcPr>
            <w:tcW w:w="1134" w:type="dxa"/>
          </w:tcPr>
          <w:p w:rsidR="003C36C5" w:rsidRPr="00264DAE" w:rsidRDefault="00550E65" w:rsidP="002125D4">
            <w:pPr>
              <w:jc w:val="right"/>
            </w:pPr>
            <w:r>
              <w:t>3-4/30</w:t>
            </w:r>
          </w:p>
        </w:tc>
      </w:tr>
      <w:tr w:rsidR="00DB7D24" w:rsidRPr="00264DAE" w:rsidTr="00AA4126">
        <w:tc>
          <w:tcPr>
            <w:tcW w:w="3510" w:type="dxa"/>
          </w:tcPr>
          <w:p w:rsidR="00DB7D24" w:rsidRPr="007C2422" w:rsidRDefault="0006415D" w:rsidP="002125D4">
            <w:proofErr w:type="spellStart"/>
            <w:r>
              <w:t>Závoti</w:t>
            </w:r>
            <w:proofErr w:type="spellEnd"/>
            <w:r>
              <w:t xml:space="preserve"> József</w:t>
            </w:r>
          </w:p>
        </w:tc>
        <w:tc>
          <w:tcPr>
            <w:tcW w:w="4678" w:type="dxa"/>
          </w:tcPr>
          <w:p w:rsidR="00DB7D24" w:rsidRPr="007C2422" w:rsidRDefault="0006415D" w:rsidP="002125D4">
            <w:proofErr w:type="spellStart"/>
            <w:r>
              <w:t>Szádeczky-Kardoss</w:t>
            </w:r>
            <w:proofErr w:type="spellEnd"/>
            <w:r>
              <w:t xml:space="preserve"> Gyula</w:t>
            </w:r>
          </w:p>
        </w:tc>
        <w:tc>
          <w:tcPr>
            <w:tcW w:w="1134" w:type="dxa"/>
          </w:tcPr>
          <w:p w:rsidR="00DB7D24" w:rsidRPr="00264DAE" w:rsidRDefault="0006415D" w:rsidP="002125D4">
            <w:pPr>
              <w:jc w:val="right"/>
            </w:pPr>
            <w:r>
              <w:t>5-6</w:t>
            </w:r>
            <w:r w:rsidR="00DB7D24">
              <w:t>/</w:t>
            </w:r>
            <w:r>
              <w:t>29</w:t>
            </w:r>
          </w:p>
        </w:tc>
      </w:tr>
      <w:tr w:rsidR="00DB7D24" w:rsidRPr="00264DAE" w:rsidTr="00AA4126">
        <w:tc>
          <w:tcPr>
            <w:tcW w:w="3510" w:type="dxa"/>
          </w:tcPr>
          <w:p w:rsidR="00DB7D24" w:rsidRDefault="0006415D" w:rsidP="002125D4">
            <w:r>
              <w:t>Nagy István</w:t>
            </w:r>
          </w:p>
          <w:p w:rsidR="00AA4126" w:rsidRPr="007C2422" w:rsidRDefault="00AA4126" w:rsidP="002125D4">
            <w:r>
              <w:t>Dr. Székely Domokos</w:t>
            </w:r>
          </w:p>
        </w:tc>
        <w:tc>
          <w:tcPr>
            <w:tcW w:w="4678" w:type="dxa"/>
          </w:tcPr>
          <w:p w:rsidR="00DB7D24" w:rsidRDefault="0006415D" w:rsidP="002125D4">
            <w:r>
              <w:t>Kovács József</w:t>
            </w:r>
          </w:p>
          <w:p w:rsidR="00AA4126" w:rsidRPr="007C2422" w:rsidRDefault="00AA4126" w:rsidP="002125D4">
            <w:proofErr w:type="spellStart"/>
            <w:r>
              <w:t>Paczolai</w:t>
            </w:r>
            <w:proofErr w:type="spellEnd"/>
            <w:r>
              <w:t xml:space="preserve"> Balázs</w:t>
            </w:r>
          </w:p>
        </w:tc>
        <w:tc>
          <w:tcPr>
            <w:tcW w:w="1134" w:type="dxa"/>
          </w:tcPr>
          <w:p w:rsidR="00DB7D24" w:rsidRDefault="007648A3" w:rsidP="002125D4">
            <w:pPr>
              <w:jc w:val="right"/>
            </w:pPr>
            <w:r>
              <w:t>5-6/</w:t>
            </w:r>
            <w:r w:rsidR="0006415D">
              <w:t>30</w:t>
            </w:r>
          </w:p>
          <w:p w:rsidR="00AA4126" w:rsidRPr="00264DAE" w:rsidRDefault="00AA4126" w:rsidP="002125D4">
            <w:pPr>
              <w:jc w:val="right"/>
            </w:pPr>
            <w:r>
              <w:t>honlapon</w:t>
            </w:r>
          </w:p>
        </w:tc>
      </w:tr>
      <w:tr w:rsidR="00807D03" w:rsidRPr="00264DAE" w:rsidTr="00AA4126">
        <w:tc>
          <w:tcPr>
            <w:tcW w:w="3510" w:type="dxa"/>
          </w:tcPr>
          <w:p w:rsidR="00807D03" w:rsidRDefault="00FF6912" w:rsidP="002125D4">
            <w:r>
              <w:t xml:space="preserve">Dr. </w:t>
            </w:r>
            <w:proofErr w:type="spellStart"/>
            <w:r>
              <w:t>Dede</w:t>
            </w:r>
            <w:proofErr w:type="spellEnd"/>
            <w:r>
              <w:t xml:space="preserve"> Károly</w:t>
            </w:r>
          </w:p>
        </w:tc>
        <w:tc>
          <w:tcPr>
            <w:tcW w:w="4678" w:type="dxa"/>
          </w:tcPr>
          <w:p w:rsidR="00807D03" w:rsidRDefault="00FF6912" w:rsidP="002125D4">
            <w:r>
              <w:t>Varga József</w:t>
            </w:r>
          </w:p>
        </w:tc>
        <w:tc>
          <w:tcPr>
            <w:tcW w:w="1134" w:type="dxa"/>
          </w:tcPr>
          <w:p w:rsidR="00807D03" w:rsidRDefault="00A56BB1" w:rsidP="002125D4">
            <w:pPr>
              <w:jc w:val="right"/>
            </w:pPr>
            <w:r>
              <w:t>7-8</w:t>
            </w:r>
            <w:r w:rsidR="00505AED">
              <w:t>/29</w:t>
            </w:r>
          </w:p>
        </w:tc>
      </w:tr>
      <w:tr w:rsidR="00807D03" w:rsidRPr="00264DAE" w:rsidTr="00AA4126">
        <w:tc>
          <w:tcPr>
            <w:tcW w:w="3510" w:type="dxa"/>
          </w:tcPr>
          <w:p w:rsidR="00807D03" w:rsidRDefault="00FF6912" w:rsidP="002125D4">
            <w:r>
              <w:t>Dr. Székely Domokos</w:t>
            </w:r>
          </w:p>
        </w:tc>
        <w:tc>
          <w:tcPr>
            <w:tcW w:w="4678" w:type="dxa"/>
          </w:tcPr>
          <w:p w:rsidR="00807D03" w:rsidRDefault="00FF6912" w:rsidP="002125D4">
            <w:r>
              <w:t>Karcagi Imre</w:t>
            </w:r>
          </w:p>
        </w:tc>
        <w:tc>
          <w:tcPr>
            <w:tcW w:w="1134" w:type="dxa"/>
          </w:tcPr>
          <w:p w:rsidR="00807D03" w:rsidRDefault="00A56BB1" w:rsidP="002125D4">
            <w:pPr>
              <w:jc w:val="right"/>
            </w:pPr>
            <w:r>
              <w:t>7-8</w:t>
            </w:r>
            <w:r w:rsidR="00807D03">
              <w:t>/</w:t>
            </w:r>
            <w:r w:rsidR="00505AED">
              <w:t>30</w:t>
            </w:r>
          </w:p>
        </w:tc>
      </w:tr>
      <w:tr w:rsidR="00807D03" w:rsidRPr="00264DAE" w:rsidTr="00AA4126">
        <w:tc>
          <w:tcPr>
            <w:tcW w:w="3510" w:type="dxa"/>
          </w:tcPr>
          <w:p w:rsidR="00807D03" w:rsidRDefault="006B0D67" w:rsidP="002125D4">
            <w:r>
              <w:t xml:space="preserve">Szekszárdi </w:t>
            </w:r>
            <w:proofErr w:type="spellStart"/>
            <w:r>
              <w:t>Gedézia</w:t>
            </w:r>
            <w:proofErr w:type="spellEnd"/>
            <w:r>
              <w:t xml:space="preserve"> Kft.</w:t>
            </w:r>
          </w:p>
        </w:tc>
        <w:tc>
          <w:tcPr>
            <w:tcW w:w="4678" w:type="dxa"/>
          </w:tcPr>
          <w:p w:rsidR="00807D03" w:rsidRDefault="006B0D67" w:rsidP="002125D4">
            <w:r>
              <w:t>Csekő Ernő</w:t>
            </w:r>
          </w:p>
        </w:tc>
        <w:tc>
          <w:tcPr>
            <w:tcW w:w="1134" w:type="dxa"/>
          </w:tcPr>
          <w:p w:rsidR="00807D03" w:rsidRDefault="006B0D67" w:rsidP="002125D4">
            <w:pPr>
              <w:jc w:val="right"/>
            </w:pPr>
            <w:r>
              <w:t>9-10</w:t>
            </w:r>
            <w:r w:rsidR="00320EC4">
              <w:t>/30</w:t>
            </w:r>
          </w:p>
        </w:tc>
      </w:tr>
      <w:tr w:rsidR="006B0D67" w:rsidRPr="00264DAE" w:rsidTr="00AA4126">
        <w:tc>
          <w:tcPr>
            <w:tcW w:w="3510" w:type="dxa"/>
          </w:tcPr>
          <w:p w:rsidR="006B0D67" w:rsidRDefault="006B0D67" w:rsidP="002125D4">
            <w:r>
              <w:t>Dr. Németh Gyula</w:t>
            </w:r>
          </w:p>
        </w:tc>
        <w:tc>
          <w:tcPr>
            <w:tcW w:w="4678" w:type="dxa"/>
          </w:tcPr>
          <w:p w:rsidR="006B0D67" w:rsidRDefault="006B0D67" w:rsidP="002125D4">
            <w:proofErr w:type="spellStart"/>
            <w:r>
              <w:t>Mendly</w:t>
            </w:r>
            <w:proofErr w:type="spellEnd"/>
            <w:r>
              <w:t xml:space="preserve"> Lajos</w:t>
            </w:r>
          </w:p>
        </w:tc>
        <w:tc>
          <w:tcPr>
            <w:tcW w:w="1134" w:type="dxa"/>
          </w:tcPr>
          <w:p w:rsidR="006B0D67" w:rsidRDefault="006B0D67" w:rsidP="002125D4">
            <w:pPr>
              <w:jc w:val="right"/>
            </w:pPr>
            <w:r>
              <w:t>9-10/30</w:t>
            </w:r>
          </w:p>
        </w:tc>
      </w:tr>
    </w:tbl>
    <w:p w:rsidR="00264DAE" w:rsidRPr="00264DAE" w:rsidRDefault="00264DAE" w:rsidP="002125D4">
      <w:bookmarkStart w:id="0" w:name="_GoBack"/>
      <w:bookmarkEnd w:id="0"/>
    </w:p>
    <w:sectPr w:rsidR="00264DAE" w:rsidRPr="00264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 PF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D0"/>
    <w:rsid w:val="0001557E"/>
    <w:rsid w:val="00036E81"/>
    <w:rsid w:val="0006415D"/>
    <w:rsid w:val="000C06E2"/>
    <w:rsid w:val="000D1E1B"/>
    <w:rsid w:val="000D399B"/>
    <w:rsid w:val="000F1158"/>
    <w:rsid w:val="00166660"/>
    <w:rsid w:val="00175B86"/>
    <w:rsid w:val="00192321"/>
    <w:rsid w:val="001A36CE"/>
    <w:rsid w:val="00203910"/>
    <w:rsid w:val="002125D4"/>
    <w:rsid w:val="002473F9"/>
    <w:rsid w:val="00264DAE"/>
    <w:rsid w:val="002651C9"/>
    <w:rsid w:val="002910AF"/>
    <w:rsid w:val="00313A6A"/>
    <w:rsid w:val="00320EC4"/>
    <w:rsid w:val="003815D0"/>
    <w:rsid w:val="00394561"/>
    <w:rsid w:val="003C0639"/>
    <w:rsid w:val="003C36C5"/>
    <w:rsid w:val="003E69DE"/>
    <w:rsid w:val="00487568"/>
    <w:rsid w:val="004E045E"/>
    <w:rsid w:val="00505AED"/>
    <w:rsid w:val="005123B2"/>
    <w:rsid w:val="00550E65"/>
    <w:rsid w:val="0059649B"/>
    <w:rsid w:val="005E049B"/>
    <w:rsid w:val="0068351A"/>
    <w:rsid w:val="006B0D67"/>
    <w:rsid w:val="006B65BD"/>
    <w:rsid w:val="006E2604"/>
    <w:rsid w:val="007648A3"/>
    <w:rsid w:val="0077645F"/>
    <w:rsid w:val="00790C33"/>
    <w:rsid w:val="007C2422"/>
    <w:rsid w:val="007C73F5"/>
    <w:rsid w:val="00807D03"/>
    <w:rsid w:val="00827152"/>
    <w:rsid w:val="00946EE7"/>
    <w:rsid w:val="00950AD9"/>
    <w:rsid w:val="00966BAC"/>
    <w:rsid w:val="009B2C41"/>
    <w:rsid w:val="009B4B02"/>
    <w:rsid w:val="00A0121D"/>
    <w:rsid w:val="00A56BB1"/>
    <w:rsid w:val="00A92A0F"/>
    <w:rsid w:val="00AA4126"/>
    <w:rsid w:val="00AC3701"/>
    <w:rsid w:val="00B14BD3"/>
    <w:rsid w:val="00B619D2"/>
    <w:rsid w:val="00BE725A"/>
    <w:rsid w:val="00C04501"/>
    <w:rsid w:val="00C30A84"/>
    <w:rsid w:val="00CB7FDE"/>
    <w:rsid w:val="00D44288"/>
    <w:rsid w:val="00D63848"/>
    <w:rsid w:val="00D8580E"/>
    <w:rsid w:val="00DB7D24"/>
    <w:rsid w:val="00DE28E7"/>
    <w:rsid w:val="00DE7DC3"/>
    <w:rsid w:val="00ED28B1"/>
    <w:rsid w:val="00EF10A2"/>
    <w:rsid w:val="00F53D75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D1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D1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656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Bugalaszlo</dc:creator>
  <cp:lastModifiedBy>Bugalaszlo</cp:lastModifiedBy>
  <cp:revision>12</cp:revision>
  <cp:lastPrinted>2014-12-09T12:28:00Z</cp:lastPrinted>
  <dcterms:created xsi:type="dcterms:W3CDTF">2015-12-10T09:18:00Z</dcterms:created>
  <dcterms:modified xsi:type="dcterms:W3CDTF">2016-01-18T12:38:00Z</dcterms:modified>
</cp:coreProperties>
</file>