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541EA1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KIÍRÁS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A612A0">
              <w:rPr>
                <w:b/>
                <w:sz w:val="28"/>
                <w:szCs w:val="28"/>
              </w:rPr>
              <w:t>3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790EF3">
              <w:rPr>
                <w:b/>
                <w:sz w:val="28"/>
                <w:szCs w:val="28"/>
              </w:rPr>
              <w:t xml:space="preserve">forduló,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DD478F">
              <w:rPr>
                <w:sz w:val="28"/>
                <w:szCs w:val="28"/>
              </w:rPr>
              <w:t>2</w:t>
            </w:r>
            <w:r w:rsidR="00A612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A612A0">
              <w:rPr>
                <w:sz w:val="28"/>
                <w:szCs w:val="28"/>
              </w:rPr>
              <w:t>június 20</w:t>
            </w:r>
            <w:r w:rsidR="007764DC">
              <w:rPr>
                <w:sz w:val="28"/>
                <w:szCs w:val="28"/>
              </w:rPr>
              <w:t xml:space="preserve">. </w:t>
            </w:r>
            <w:r w:rsidR="009B6F37">
              <w:rPr>
                <w:sz w:val="28"/>
                <w:szCs w:val="28"/>
              </w:rPr>
              <w:t>szombat</w:t>
            </w:r>
            <w:r w:rsidR="00307D57"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43127984" r:id="rId7"/>
              </w:object>
            </w:r>
          </w:p>
        </w:tc>
      </w:tr>
    </w:tbl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4A3CE7" w:rsidRDefault="004A3CE7" w:rsidP="004A3CE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Helyszín: </w:t>
      </w:r>
      <w:r>
        <w:t xml:space="preserve">Nagykovácsi, bánya </w:t>
      </w:r>
    </w:p>
    <w:p w:rsidR="004A3CE7" w:rsidRDefault="004A3CE7" w:rsidP="004A3CE7">
      <w:pPr>
        <w:pStyle w:val="Default"/>
        <w:tabs>
          <w:tab w:val="left" w:pos="6300"/>
        </w:tabs>
        <w:ind w:left="993" w:right="70"/>
        <w:jc w:val="both"/>
        <w:rPr>
          <w:b/>
        </w:rPr>
      </w:pPr>
      <w:r>
        <w:t xml:space="preserve">GPS koordináták: </w:t>
      </w:r>
      <w:r w:rsidRPr="009B501D">
        <w:rPr>
          <w:szCs w:val="22"/>
          <w:lang w:eastAsia="hu-HU"/>
        </w:rPr>
        <w:t>47.57099730762347</w:t>
      </w:r>
      <w:r>
        <w:rPr>
          <w:szCs w:val="22"/>
          <w:lang w:eastAsia="hu-HU"/>
        </w:rPr>
        <w:t xml:space="preserve">; </w:t>
      </w:r>
      <w:r w:rsidRPr="009B501D">
        <w:rPr>
          <w:szCs w:val="22"/>
          <w:lang w:eastAsia="hu-HU"/>
        </w:rPr>
        <w:t>18.872151374162062</w:t>
      </w:r>
    </w:p>
    <w:p w:rsidR="004A3CE7" w:rsidRDefault="004A3CE7" w:rsidP="004A3CE7">
      <w:pPr>
        <w:pStyle w:val="Default"/>
        <w:tabs>
          <w:tab w:val="left" w:pos="6300"/>
        </w:tabs>
        <w:ind w:right="70"/>
        <w:jc w:val="both"/>
      </w:pPr>
      <w:r w:rsidRPr="000870AC">
        <w:rPr>
          <w:b/>
        </w:rPr>
        <w:t>Megközelítés</w:t>
      </w:r>
      <w:r>
        <w:t xml:space="preserve">: Hűvösvölgyből a 63 busszal a végállomásig, onnan délre a Rákóczi u-n gyalog 800 m, gépkocsival a Templomtól </w:t>
      </w:r>
      <w:proofErr w:type="gramStart"/>
      <w:r>
        <w:t>dél felé</w:t>
      </w:r>
      <w:proofErr w:type="gramEnd"/>
      <w:r>
        <w:t xml:space="preserve"> ugyanúgy. </w:t>
      </w:r>
    </w:p>
    <w:p w:rsidR="004A3CE7" w:rsidRDefault="004A3CE7" w:rsidP="004A3CE7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0870AC">
        <w:rPr>
          <w:b/>
        </w:rPr>
        <w:t>Parkolás</w:t>
      </w:r>
      <w:r>
        <w:t xml:space="preserve"> a Rákóczi u szélén, ne zavarjuk a lakókat.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Default="00D56D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Elnök</w:t>
      </w:r>
      <w:r w:rsidR="00854CE4">
        <w:rPr>
          <w:b/>
        </w:rPr>
        <w:t xml:space="preserve">: </w:t>
      </w:r>
      <w:r w:rsidR="00854CE4">
        <w:t>Hegedűs Zoltán</w:t>
      </w:r>
    </w:p>
    <w:p w:rsidR="00854CE4" w:rsidRPr="00D56D07" w:rsidRDefault="00D56D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Pályakitűző: </w:t>
      </w:r>
      <w:r w:rsidR="00D807C9">
        <w:t>Golda Ferenc, Hegedűs Zoltán</w:t>
      </w:r>
    </w:p>
    <w:p w:rsidR="00D56D07" w:rsidRDefault="00D56D07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501CDF" w:rsidRDefault="00501CDF" w:rsidP="00501CDF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501CDF" w:rsidRDefault="00501CDF" w:rsidP="00501CDF">
      <w:pPr>
        <w:pStyle w:val="Default"/>
        <w:tabs>
          <w:tab w:val="left" w:pos="6300"/>
        </w:tabs>
        <w:ind w:right="70"/>
        <w:jc w:val="both"/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 w:rsidR="004A3CE7"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418"/>
        <w:gridCol w:w="6662"/>
      </w:tblGrid>
      <w:tr w:rsidR="00FF1C38" w:rsidTr="00FF1C38">
        <w:tc>
          <w:tcPr>
            <w:tcW w:w="1384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>
              <w:rPr>
                <w:b/>
              </w:rPr>
              <w:t>Színkódos kategóriák</w:t>
            </w:r>
          </w:p>
        </w:tc>
        <w:tc>
          <w:tcPr>
            <w:tcW w:w="1418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Pályaadatok</w:t>
            </w:r>
          </w:p>
        </w:tc>
        <w:tc>
          <w:tcPr>
            <w:tcW w:w="6662" w:type="dxa"/>
          </w:tcPr>
          <w:p w:rsidR="00FF1C38" w:rsidRDefault="00FF1C38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Jellemzés</w:t>
            </w:r>
          </w:p>
        </w:tc>
      </w:tr>
    </w:tbl>
    <w:tbl>
      <w:tblPr>
        <w:tblStyle w:val="Rcsostblzat"/>
        <w:tblW w:w="9464" w:type="dxa"/>
        <w:tblLook w:val="04A0"/>
      </w:tblPr>
      <w:tblGrid>
        <w:gridCol w:w="1390"/>
        <w:gridCol w:w="1440"/>
        <w:gridCol w:w="6634"/>
      </w:tblGrid>
      <w:tr w:rsidR="00D021A0" w:rsidTr="00FF1C38">
        <w:tc>
          <w:tcPr>
            <w:tcW w:w="1390" w:type="dxa"/>
          </w:tcPr>
          <w:p w:rsidR="00D021A0" w:rsidRPr="006E3CA9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1440" w:type="dxa"/>
          </w:tcPr>
          <w:p w:rsidR="00D021A0" w:rsidRDefault="00D021A0" w:rsidP="00D021A0">
            <w:pPr>
              <w:pStyle w:val="Default"/>
              <w:tabs>
                <w:tab w:val="left" w:pos="6300"/>
              </w:tabs>
              <w:ind w:right="-133"/>
            </w:pPr>
            <w:r>
              <w:t>1,5/95/5</w:t>
            </w:r>
          </w:p>
        </w:tc>
        <w:tc>
          <w:tcPr>
            <w:tcW w:w="6634" w:type="dxa"/>
          </w:tcPr>
          <w:p w:rsidR="00D021A0" w:rsidRPr="00CC5FBD" w:rsidRDefault="00D021A0" w:rsidP="00BA430A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1440" w:type="dxa"/>
          </w:tcPr>
          <w:p w:rsidR="00D021A0" w:rsidRDefault="00D021A0" w:rsidP="004B3081">
            <w:pPr>
              <w:pStyle w:val="Default"/>
              <w:tabs>
                <w:tab w:val="left" w:pos="6300"/>
              </w:tabs>
              <w:ind w:right="-133"/>
            </w:pPr>
            <w:r>
              <w:t>4,</w:t>
            </w:r>
            <w:r w:rsidR="004B3081">
              <w:t>9</w:t>
            </w:r>
            <w:r>
              <w:t>/2</w:t>
            </w:r>
            <w:r w:rsidR="004B3081">
              <w:t>35</w:t>
            </w:r>
            <w:r>
              <w:t>/</w:t>
            </w:r>
            <w:r w:rsidR="004B3081">
              <w:t>5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1440" w:type="dxa"/>
          </w:tcPr>
          <w:p w:rsidR="00D021A0" w:rsidRDefault="00D021A0" w:rsidP="00D807C9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</w:t>
            </w:r>
            <w:r w:rsidR="00D807C9">
              <w:t>2</w:t>
            </w:r>
            <w:r>
              <w:t>/1</w:t>
            </w:r>
            <w:r w:rsidR="00D807C9">
              <w:t>3</w:t>
            </w:r>
            <w:r>
              <w:t>0/</w:t>
            </w:r>
            <w:r w:rsidR="00D807C9">
              <w:t>6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1440" w:type="dxa"/>
          </w:tcPr>
          <w:p w:rsidR="00D021A0" w:rsidRDefault="00D021A0" w:rsidP="0051481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1,</w:t>
            </w:r>
            <w:r w:rsidR="0051481E">
              <w:t>9</w:t>
            </w:r>
            <w:r>
              <w:t>/</w:t>
            </w:r>
            <w:r w:rsidR="0051481E">
              <w:t>120</w:t>
            </w:r>
            <w:r>
              <w:t>/</w:t>
            </w:r>
            <w:r w:rsidR="0051481E">
              <w:t>6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1440" w:type="dxa"/>
          </w:tcPr>
          <w:p w:rsidR="00D021A0" w:rsidRDefault="00D021A0" w:rsidP="00E613A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</w:t>
            </w:r>
            <w:r w:rsidR="00E613A8">
              <w:t>8</w:t>
            </w:r>
            <w:r>
              <w:t>/</w:t>
            </w:r>
            <w:r w:rsidR="00E613A8">
              <w:t>23</w:t>
            </w:r>
            <w:r>
              <w:t>5/</w:t>
            </w:r>
            <w:r w:rsidR="00E613A8">
              <w:t>9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1440" w:type="dxa"/>
          </w:tcPr>
          <w:p w:rsidR="00D021A0" w:rsidRDefault="007553FF" w:rsidP="007553FF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5,6</w:t>
            </w:r>
            <w:r w:rsidR="00D021A0">
              <w:t>/2</w:t>
            </w:r>
            <w:r>
              <w:t>8</w:t>
            </w:r>
            <w:r w:rsidR="00D021A0">
              <w:t>0/1</w:t>
            </w:r>
            <w:r>
              <w:t>0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D021A0" w:rsidTr="00FF1C38">
        <w:tc>
          <w:tcPr>
            <w:tcW w:w="1390" w:type="dxa"/>
          </w:tcPr>
          <w:p w:rsidR="00D021A0" w:rsidRPr="00A706CD" w:rsidRDefault="00D021A0" w:rsidP="00BA430A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1440" w:type="dxa"/>
          </w:tcPr>
          <w:p w:rsidR="00D021A0" w:rsidRDefault="00FF1C38" w:rsidP="00FF1C38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6,2</w:t>
            </w:r>
            <w:r w:rsidR="00D021A0">
              <w:t>/3</w:t>
            </w:r>
            <w:r>
              <w:t>3</w:t>
            </w:r>
            <w:r w:rsidR="00D021A0">
              <w:t>0/1</w:t>
            </w:r>
            <w:r>
              <w:t>2</w:t>
            </w:r>
          </w:p>
        </w:tc>
        <w:tc>
          <w:tcPr>
            <w:tcW w:w="6634" w:type="dxa"/>
          </w:tcPr>
          <w:p w:rsidR="00D021A0" w:rsidRDefault="00D021A0" w:rsidP="00BA430A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021A0" w:rsidRDefault="00D021A0" w:rsidP="00134BB0">
      <w:pPr>
        <w:pStyle w:val="Default"/>
        <w:tabs>
          <w:tab w:val="left" w:pos="6300"/>
        </w:tabs>
        <w:ind w:right="70"/>
        <w:jc w:val="both"/>
        <w:rPr>
          <w:b/>
          <w:u w:val="single"/>
        </w:rPr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134BB0" w:rsidRDefault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 Vizsla Kupa pályái fokozatosan nehezednek, az abszolút kezdőtől a legrutinosabbakig, mindenki talál számára megfelelőt. </w:t>
      </w: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Aki fejlődni szeretne, egyre feljebb léphet a következő fokozatra, akár egymás után több pályát is teljesítve. </w:t>
      </w:r>
    </w:p>
    <w:p w:rsidR="003741FA" w:rsidRDefault="003741FA" w:rsidP="003741FA">
      <w:pPr>
        <w:pStyle w:val="Default"/>
        <w:tabs>
          <w:tab w:val="left" w:pos="6300"/>
        </w:tabs>
        <w:ind w:right="70"/>
        <w:jc w:val="both"/>
      </w:pPr>
      <w:r>
        <w:t xml:space="preserve">Aki először próbálja, segítünk belekóstolni a térképhasználatba. </w:t>
      </w:r>
    </w:p>
    <w:p w:rsidR="003741FA" w:rsidRPr="00501CDF" w:rsidRDefault="003741FA" w:rsidP="003741FA">
      <w:pPr>
        <w:pStyle w:val="Default"/>
        <w:tabs>
          <w:tab w:val="left" w:pos="6300"/>
        </w:tabs>
        <w:ind w:right="70"/>
        <w:jc w:val="both"/>
      </w:pP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Nevezés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>elektronikusan: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DC" w:rsidRPr="009217D3" w:rsidRDefault="007764DC" w:rsidP="007764DC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17D3">
        <w:rPr>
          <w:rFonts w:ascii="Times New Roman" w:hAnsi="Times New Roman" w:cs="Times New Roman"/>
          <w:sz w:val="24"/>
          <w:szCs w:val="24"/>
        </w:rPr>
        <w:t xml:space="preserve">az </w:t>
      </w:r>
      <w:r w:rsidRPr="009217D3">
        <w:rPr>
          <w:rFonts w:ascii="Times New Roman" w:hAnsi="Times New Roman" w:cs="Times New Roman"/>
          <w:b/>
          <w:sz w:val="24"/>
          <w:szCs w:val="24"/>
        </w:rPr>
        <w:t>e-nevezes.hu</w:t>
      </w:r>
      <w:r w:rsidRPr="009217D3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A612A0">
        <w:rPr>
          <w:rFonts w:ascii="Times New Roman" w:hAnsi="Times New Roman" w:cs="Times New Roman"/>
          <w:sz w:val="24"/>
          <w:szCs w:val="24"/>
        </w:rPr>
        <w:t>június 19</w:t>
      </w:r>
      <w:r w:rsidR="00817D39" w:rsidRPr="009217D3">
        <w:rPr>
          <w:rFonts w:ascii="Times New Roman" w:hAnsi="Times New Roman" w:cs="Times New Roman"/>
          <w:sz w:val="24"/>
          <w:szCs w:val="24"/>
        </w:rPr>
        <w:t>. péntek</w:t>
      </w:r>
      <w:r w:rsidRPr="009217D3">
        <w:rPr>
          <w:rFonts w:ascii="Times New Roman" w:hAnsi="Times New Roman" w:cs="Times New Roman"/>
          <w:sz w:val="24"/>
          <w:szCs w:val="24"/>
        </w:rPr>
        <w:t xml:space="preserve"> 20:00 óráig</w:t>
      </w:r>
      <w:r w:rsidR="009217D3">
        <w:rPr>
          <w:rFonts w:ascii="Times New Roman" w:hAnsi="Times New Roman" w:cs="Times New Roman"/>
          <w:sz w:val="24"/>
          <w:szCs w:val="24"/>
        </w:rPr>
        <w:t xml:space="preserve"> e-nevezésben</w:t>
      </w:r>
      <w:r w:rsidR="00960472">
        <w:rPr>
          <w:rFonts w:ascii="Times New Roman" w:hAnsi="Times New Roman" w:cs="Times New Roman"/>
          <w:sz w:val="24"/>
          <w:szCs w:val="24"/>
        </w:rPr>
        <w:t>:</w:t>
      </w:r>
      <w:r w:rsidR="00D56D0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1C7D00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https://www.e-nevezes.hu/hu/esemeny/show/1417</w:t>
        </w:r>
      </w:hyperlink>
      <w:r w:rsidR="001C7D00">
        <w:t xml:space="preserve"> </w:t>
      </w:r>
      <w:r w:rsidRPr="009217D3">
        <w:rPr>
          <w:rFonts w:ascii="Times New Roman" w:hAnsi="Times New Roman" w:cs="Times New Roman"/>
          <w:sz w:val="24"/>
          <w:szCs w:val="24"/>
        </w:rPr>
        <w:t xml:space="preserve">Az előnevezők </w:t>
      </w:r>
      <w:r w:rsidRPr="009217D3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9217D3">
        <w:rPr>
          <w:rFonts w:ascii="Times New Roman" w:hAnsi="Times New Roman" w:cs="Times New Roman"/>
          <w:sz w:val="24"/>
          <w:szCs w:val="24"/>
        </w:rPr>
        <w:t xml:space="preserve">, amit nem kell leadniuk a futás után. A futni kívánt pályákat és az esetleges dugóka bérlését </w:t>
      </w:r>
      <w:proofErr w:type="gramStart"/>
      <w:r w:rsidRPr="009217D3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9217D3">
        <w:rPr>
          <w:rFonts w:ascii="Times New Roman" w:hAnsi="Times New Roman" w:cs="Times New Roman"/>
          <w:sz w:val="24"/>
          <w:szCs w:val="24"/>
        </w:rPr>
        <w:t xml:space="preserve"> jelezzétek!</w:t>
      </w:r>
    </w:p>
    <w:p w:rsidR="007764DC" w:rsidRPr="00F20EB5" w:rsidRDefault="007764DC" w:rsidP="007764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Nevezési díj:</w:t>
      </w:r>
      <w:r w:rsidRPr="00E01AF1">
        <w:rPr>
          <w:rFonts w:ascii="Times New Roman" w:hAnsi="Times New Roman" w:cs="Times New Roman"/>
          <w:sz w:val="24"/>
          <w:szCs w:val="24"/>
        </w:rPr>
        <w:t xml:space="preserve"> </w:t>
      </w:r>
      <w:r w:rsidR="00EE1E95">
        <w:rPr>
          <w:rFonts w:ascii="Times New Roman" w:hAnsi="Times New Roman" w:cs="Times New Roman"/>
          <w:sz w:val="24"/>
          <w:szCs w:val="24"/>
        </w:rPr>
        <w:t>1</w:t>
      </w:r>
      <w:r w:rsidR="00A612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Ft, ezért több pályát is futhattok. </w:t>
      </w:r>
      <w:r w:rsidR="003741FA">
        <w:rPr>
          <w:rFonts w:ascii="Times New Roman" w:hAnsi="Times New Roman" w:cs="Times New Roman"/>
          <w:sz w:val="24"/>
          <w:szCs w:val="24"/>
        </w:rPr>
        <w:t xml:space="preserve">Akinek nincs versenyengedélye és a színkódos rangsoroló kategóriában indulna, annak a napi versenyengedély </w:t>
      </w:r>
      <w:r w:rsidR="001C7D00">
        <w:rPr>
          <w:rFonts w:ascii="Times New Roman" w:hAnsi="Times New Roman" w:cs="Times New Roman"/>
          <w:sz w:val="24"/>
          <w:szCs w:val="24"/>
        </w:rPr>
        <w:t>6</w:t>
      </w:r>
      <w:r w:rsidR="003741FA">
        <w:rPr>
          <w:rFonts w:ascii="Times New Roman" w:hAnsi="Times New Roman" w:cs="Times New Roman"/>
          <w:sz w:val="24"/>
          <w:szCs w:val="24"/>
        </w:rPr>
        <w:t>50 Ft.</w:t>
      </w:r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Pr="00F20E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 4 vagy több pályát szeretnél, akkor azokat</w:t>
      </w:r>
      <w:r w:rsidRPr="00F20EB5">
        <w:rPr>
          <w:rFonts w:ascii="Times New Roman" w:hAnsi="Times New Roman" w:cs="Times New Roman"/>
          <w:sz w:val="24"/>
          <w:szCs w:val="24"/>
        </w:rPr>
        <w:t xml:space="preserve"> e-mailben jelezd!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D3095">
          <w:rPr>
            <w:rStyle w:val="Hiperhivatkozs"/>
            <w:rFonts w:ascii="Times New Roman" w:hAnsi="Times New Roman" w:cs="Times New Roman"/>
            <w:sz w:val="24"/>
            <w:szCs w:val="24"/>
          </w:rPr>
          <w:t>hbfort@gmail.com</w:t>
        </w:r>
      </w:hyperlink>
    </w:p>
    <w:p w:rsidR="007764DC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DC" w:rsidRPr="00A86E90" w:rsidRDefault="007764DC" w:rsidP="0077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készpénzforgalom elkerülésére lehetőleg az e-nevezés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 xml:space="preserve">kötelező.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7764DC">
        <w:t>9:45-12:45</w:t>
      </w:r>
    </w:p>
    <w:p w:rsidR="00854CE4" w:rsidRPr="0092535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"0" idő: </w:t>
      </w:r>
      <w:r w:rsidR="007764DC">
        <w:rPr>
          <w:b/>
        </w:rPr>
        <w:t>10:00</w:t>
      </w:r>
      <w:r w:rsidR="00925354">
        <w:t xml:space="preserve">, utolsó rajt: </w:t>
      </w:r>
      <w:r w:rsidR="007764DC">
        <w:t>13:00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A612A0">
        <w:rPr>
          <w:bCs/>
        </w:rPr>
        <w:t>Cseresznyés tető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817D39">
        <w:rPr>
          <w:bCs/>
        </w:rPr>
        <w:t>,</w:t>
      </w:r>
      <w:r w:rsidR="0010708F">
        <w:rPr>
          <w:bCs/>
        </w:rPr>
        <w:t xml:space="preserve"> </w:t>
      </w:r>
      <w:r w:rsidR="00817D39">
        <w:rPr>
          <w:bCs/>
        </w:rPr>
        <w:t>2022-ben LIDAR alapról készítve</w:t>
      </w:r>
      <w:r w:rsidR="00A32AE5">
        <w:rPr>
          <w:bCs/>
        </w:rPr>
        <w:t>, 2023-</w:t>
      </w:r>
      <w:r w:rsidR="00D56D07">
        <w:rPr>
          <w:bCs/>
        </w:rPr>
        <w:t>25-</w:t>
      </w:r>
      <w:r w:rsidR="00A32AE5">
        <w:rPr>
          <w:bCs/>
        </w:rPr>
        <w:t>b</w:t>
      </w:r>
      <w:r w:rsidR="00D56D07">
        <w:rPr>
          <w:bCs/>
        </w:rPr>
        <w:t>e</w:t>
      </w:r>
      <w:r w:rsidR="00A32AE5">
        <w:rPr>
          <w:bCs/>
        </w:rPr>
        <w:t>n a változások felülvizsgálva, javítva</w:t>
      </w:r>
      <w:r w:rsidR="00817D39">
        <w:rPr>
          <w:bCs/>
        </w:rP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 xml:space="preserve">bérelhető fejenként </w:t>
      </w:r>
      <w:r w:rsidR="00BD4B14">
        <w:rPr>
          <w:bCs/>
        </w:rPr>
        <w:t>4</w:t>
      </w:r>
      <w:r>
        <w:rPr>
          <w:bCs/>
        </w:rPr>
        <w:t>00 Ft-ért</w:t>
      </w:r>
      <w:r w:rsidR="0018791C">
        <w:rPr>
          <w:bCs/>
        </w:rPr>
        <w:t>, korlátozott számban, egy kölcsön dugókát aznap csak egy fő használhat, a helyszínen nem tudjuk fertőtleníteni</w:t>
      </w:r>
      <w:r>
        <w:t>.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134BB0" w:rsidRDefault="00790EF3" w:rsidP="00790EF3">
      <w:pPr>
        <w:pStyle w:val="Default"/>
        <w:ind w:right="70"/>
        <w:jc w:val="both"/>
      </w:pPr>
      <w:r>
        <w:t>Ez a 20</w:t>
      </w:r>
      <w:r w:rsidR="00990AF7">
        <w:t>2</w:t>
      </w:r>
      <w:r w:rsidR="00A612A0">
        <w:t>6</w:t>
      </w:r>
      <w:r>
        <w:t xml:space="preserve">. évi </w:t>
      </w:r>
      <w:r w:rsidR="00A612A0">
        <w:t>5</w:t>
      </w:r>
      <w:r>
        <w:t xml:space="preserve"> </w:t>
      </w:r>
      <w:r w:rsidR="00441CB8">
        <w:t>fordulós</w:t>
      </w:r>
      <w:r>
        <w:t xml:space="preserve"> Vizsla Kupa sorozat</w:t>
      </w:r>
      <w:r w:rsidR="007764DC">
        <w:t xml:space="preserve"> </w:t>
      </w:r>
      <w:r w:rsidR="00A612A0">
        <w:t>3</w:t>
      </w:r>
      <w:r w:rsidR="00501CDF">
        <w:t>.</w:t>
      </w:r>
      <w:r w:rsidR="007764DC">
        <w:t xml:space="preserve"> </w:t>
      </w:r>
      <w:r w:rsidR="00307D57">
        <w:t>futama.</w:t>
      </w:r>
      <w:r>
        <w:t xml:space="preserve"> </w:t>
      </w:r>
    </w:p>
    <w:p w:rsidR="00790EF3" w:rsidRDefault="00405DA8" w:rsidP="00790EF3">
      <w:pPr>
        <w:pStyle w:val="Default"/>
        <w:ind w:right="70"/>
        <w:jc w:val="both"/>
      </w:pPr>
      <w:r>
        <w:t xml:space="preserve">Az </w:t>
      </w:r>
      <w:r w:rsidR="00790EF3">
        <w:t>összetett pontverseny helyezettjeit az előző évekhez hasonlóan díjazzuk</w:t>
      </w:r>
      <w:r w:rsidR="00BA7D86">
        <w:t xml:space="preserve"> </w:t>
      </w:r>
      <w:r w:rsidR="0055624D">
        <w:t xml:space="preserve">az </w:t>
      </w:r>
      <w:r w:rsidR="00990AF7">
        <w:t>utolsó futam után</w:t>
      </w:r>
      <w:r w:rsidR="00790EF3"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790EF3" w:rsidRDefault="00790EF3" w:rsidP="00790EF3">
      <w:pPr>
        <w:pStyle w:val="Default"/>
        <w:ind w:right="70"/>
      </w:pPr>
    </w:p>
    <w:p w:rsidR="004C47D6" w:rsidRDefault="004C47D6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4C47D6" w:rsidRDefault="004C47D6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B85BAB" w:rsidRDefault="00B85BAB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B85BAB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94B"/>
    <w:multiLevelType w:val="hybridMultilevel"/>
    <w:tmpl w:val="5FE8E49C"/>
    <w:lvl w:ilvl="0" w:tplc="238641A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5587D"/>
    <w:rsid w:val="000659A2"/>
    <w:rsid w:val="0007505E"/>
    <w:rsid w:val="0009301B"/>
    <w:rsid w:val="000A5845"/>
    <w:rsid w:val="000F2AC4"/>
    <w:rsid w:val="0010708F"/>
    <w:rsid w:val="00107A63"/>
    <w:rsid w:val="00134BB0"/>
    <w:rsid w:val="00164752"/>
    <w:rsid w:val="00175BEF"/>
    <w:rsid w:val="00182711"/>
    <w:rsid w:val="001836D1"/>
    <w:rsid w:val="0018791C"/>
    <w:rsid w:val="0019617D"/>
    <w:rsid w:val="001A0064"/>
    <w:rsid w:val="001B0B62"/>
    <w:rsid w:val="001B1C13"/>
    <w:rsid w:val="001B7E76"/>
    <w:rsid w:val="001C7D00"/>
    <w:rsid w:val="001D4908"/>
    <w:rsid w:val="001E6813"/>
    <w:rsid w:val="001E6F3E"/>
    <w:rsid w:val="001F0D82"/>
    <w:rsid w:val="001F63ED"/>
    <w:rsid w:val="00272834"/>
    <w:rsid w:val="002730C4"/>
    <w:rsid w:val="00282316"/>
    <w:rsid w:val="00296B15"/>
    <w:rsid w:val="002C6DF5"/>
    <w:rsid w:val="002C7CAC"/>
    <w:rsid w:val="002F0E08"/>
    <w:rsid w:val="002F69D9"/>
    <w:rsid w:val="00307D57"/>
    <w:rsid w:val="0032794A"/>
    <w:rsid w:val="00335A3F"/>
    <w:rsid w:val="00372F43"/>
    <w:rsid w:val="003741FA"/>
    <w:rsid w:val="0037436D"/>
    <w:rsid w:val="00377AF5"/>
    <w:rsid w:val="003A312D"/>
    <w:rsid w:val="003E08DA"/>
    <w:rsid w:val="003F0986"/>
    <w:rsid w:val="00405DA8"/>
    <w:rsid w:val="00416B05"/>
    <w:rsid w:val="00425261"/>
    <w:rsid w:val="00441CB8"/>
    <w:rsid w:val="004451EC"/>
    <w:rsid w:val="0049026B"/>
    <w:rsid w:val="004A3CE7"/>
    <w:rsid w:val="004B3081"/>
    <w:rsid w:val="004C47D6"/>
    <w:rsid w:val="00501CDF"/>
    <w:rsid w:val="005038A4"/>
    <w:rsid w:val="0051481E"/>
    <w:rsid w:val="00530286"/>
    <w:rsid w:val="00537F92"/>
    <w:rsid w:val="00541EA1"/>
    <w:rsid w:val="00552EEA"/>
    <w:rsid w:val="00555011"/>
    <w:rsid w:val="0055624D"/>
    <w:rsid w:val="005762B9"/>
    <w:rsid w:val="00576B79"/>
    <w:rsid w:val="00597CD2"/>
    <w:rsid w:val="005A59E4"/>
    <w:rsid w:val="005C423F"/>
    <w:rsid w:val="005C4765"/>
    <w:rsid w:val="005F0252"/>
    <w:rsid w:val="00601D3C"/>
    <w:rsid w:val="00603F90"/>
    <w:rsid w:val="00604BA4"/>
    <w:rsid w:val="00625626"/>
    <w:rsid w:val="0067570A"/>
    <w:rsid w:val="00696C71"/>
    <w:rsid w:val="006A78F1"/>
    <w:rsid w:val="006B1D05"/>
    <w:rsid w:val="006D3C52"/>
    <w:rsid w:val="006D76E3"/>
    <w:rsid w:val="006E6247"/>
    <w:rsid w:val="00730D69"/>
    <w:rsid w:val="007553FF"/>
    <w:rsid w:val="0077414B"/>
    <w:rsid w:val="007764DC"/>
    <w:rsid w:val="00790EF3"/>
    <w:rsid w:val="007C011E"/>
    <w:rsid w:val="007C0D0F"/>
    <w:rsid w:val="007D25D1"/>
    <w:rsid w:val="007D4138"/>
    <w:rsid w:val="007E6F7C"/>
    <w:rsid w:val="00802581"/>
    <w:rsid w:val="00817D39"/>
    <w:rsid w:val="008234D9"/>
    <w:rsid w:val="00854CE4"/>
    <w:rsid w:val="00884C33"/>
    <w:rsid w:val="009217D3"/>
    <w:rsid w:val="00925354"/>
    <w:rsid w:val="009516F9"/>
    <w:rsid w:val="00960472"/>
    <w:rsid w:val="00964044"/>
    <w:rsid w:val="00966A02"/>
    <w:rsid w:val="009830B0"/>
    <w:rsid w:val="00990AF7"/>
    <w:rsid w:val="00996CDD"/>
    <w:rsid w:val="009A77E8"/>
    <w:rsid w:val="009B6F37"/>
    <w:rsid w:val="009C2704"/>
    <w:rsid w:val="009D5167"/>
    <w:rsid w:val="009E22E5"/>
    <w:rsid w:val="009F3553"/>
    <w:rsid w:val="00A066CC"/>
    <w:rsid w:val="00A24330"/>
    <w:rsid w:val="00A32AE5"/>
    <w:rsid w:val="00A3456C"/>
    <w:rsid w:val="00A4725A"/>
    <w:rsid w:val="00A612A0"/>
    <w:rsid w:val="00A706CD"/>
    <w:rsid w:val="00A73FE1"/>
    <w:rsid w:val="00A85D56"/>
    <w:rsid w:val="00AB3C28"/>
    <w:rsid w:val="00AD2A3C"/>
    <w:rsid w:val="00AE77EF"/>
    <w:rsid w:val="00AF63AB"/>
    <w:rsid w:val="00B06E9C"/>
    <w:rsid w:val="00B4669B"/>
    <w:rsid w:val="00B555E0"/>
    <w:rsid w:val="00B85BAB"/>
    <w:rsid w:val="00BA20D1"/>
    <w:rsid w:val="00BA63FD"/>
    <w:rsid w:val="00BA7D86"/>
    <w:rsid w:val="00BB78DA"/>
    <w:rsid w:val="00BD1451"/>
    <w:rsid w:val="00BD4B14"/>
    <w:rsid w:val="00BF09DE"/>
    <w:rsid w:val="00BF1FC8"/>
    <w:rsid w:val="00C15EE2"/>
    <w:rsid w:val="00C20E68"/>
    <w:rsid w:val="00C42BAA"/>
    <w:rsid w:val="00D01D0C"/>
    <w:rsid w:val="00D021A0"/>
    <w:rsid w:val="00D17EA5"/>
    <w:rsid w:val="00D21AEA"/>
    <w:rsid w:val="00D25414"/>
    <w:rsid w:val="00D35C1B"/>
    <w:rsid w:val="00D37DE5"/>
    <w:rsid w:val="00D554DC"/>
    <w:rsid w:val="00D56D07"/>
    <w:rsid w:val="00D64B11"/>
    <w:rsid w:val="00D807C9"/>
    <w:rsid w:val="00D81637"/>
    <w:rsid w:val="00DB1184"/>
    <w:rsid w:val="00DC0518"/>
    <w:rsid w:val="00DD030A"/>
    <w:rsid w:val="00DD478F"/>
    <w:rsid w:val="00DF65AF"/>
    <w:rsid w:val="00E37CCD"/>
    <w:rsid w:val="00E613A8"/>
    <w:rsid w:val="00E639B3"/>
    <w:rsid w:val="00E64985"/>
    <w:rsid w:val="00E72CE0"/>
    <w:rsid w:val="00E74116"/>
    <w:rsid w:val="00EB0BA5"/>
    <w:rsid w:val="00EE1E95"/>
    <w:rsid w:val="00EE4C5F"/>
    <w:rsid w:val="00EF3A20"/>
    <w:rsid w:val="00F06AA8"/>
    <w:rsid w:val="00F213B4"/>
    <w:rsid w:val="00F371BB"/>
    <w:rsid w:val="00F5419F"/>
    <w:rsid w:val="00F646B0"/>
    <w:rsid w:val="00F73BFA"/>
    <w:rsid w:val="00FA7E91"/>
    <w:rsid w:val="00FE6574"/>
    <w:rsid w:val="00FF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764DC"/>
    <w:pPr>
      <w:ind w:left="720"/>
      <w:contextualSpacing/>
    </w:pPr>
  </w:style>
  <w:style w:type="table" w:styleId="Rcsostblzat">
    <w:name w:val="Table Grid"/>
    <w:basedOn w:val="Normltblzat"/>
    <w:uiPriority w:val="59"/>
    <w:rsid w:val="00335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417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fo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3704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3</cp:revision>
  <cp:lastPrinted>2022-09-22T19:35:00Z</cp:lastPrinted>
  <dcterms:created xsi:type="dcterms:W3CDTF">2026-06-16T13:12:00Z</dcterms:created>
  <dcterms:modified xsi:type="dcterms:W3CDTF">2026-06-16T13:13:00Z</dcterms:modified>
</cp:coreProperties>
</file>