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A7" w:rsidRDefault="00A63B84" w:rsidP="003059EB">
      <w:pPr>
        <w:spacing w:after="1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2021-22 ÉVI </w:t>
      </w:r>
      <w:r w:rsidR="009D428D">
        <w:rPr>
          <w:b/>
          <w:color w:val="0070C0"/>
          <w:sz w:val="28"/>
          <w:szCs w:val="28"/>
        </w:rPr>
        <w:t xml:space="preserve">KÉSŐDÉLUTÁNI LÁMPÁS EDZÉSSOROZAT </w:t>
      </w:r>
      <w:r w:rsidR="007338A7">
        <w:rPr>
          <w:b/>
          <w:color w:val="0070C0"/>
          <w:sz w:val="28"/>
          <w:szCs w:val="28"/>
        </w:rPr>
        <w:t>KOZMA LACI EMLÉKÉRE</w:t>
      </w:r>
    </w:p>
    <w:p w:rsidR="004B3F3D" w:rsidRDefault="007338A7" w:rsidP="003059EB">
      <w:pPr>
        <w:spacing w:after="12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VERSENYKIÍRÁS</w:t>
      </w:r>
    </w:p>
    <w:p w:rsidR="003059EB" w:rsidRDefault="003059EB" w:rsidP="00C225A7">
      <w:pPr>
        <w:spacing w:after="0"/>
        <w:jc w:val="both"/>
        <w:rPr>
          <w:b/>
        </w:rPr>
      </w:pPr>
    </w:p>
    <w:p w:rsidR="003059EB" w:rsidRPr="003059EB" w:rsidRDefault="007338A7" w:rsidP="003059EB">
      <w:pPr>
        <w:spacing w:after="120"/>
        <w:jc w:val="both"/>
        <w:rPr>
          <w:b/>
        </w:rPr>
      </w:pPr>
      <w:r>
        <w:rPr>
          <w:b/>
        </w:rPr>
        <w:t>AZ EDZÉSSOROZAT CÉLJA</w:t>
      </w:r>
    </w:p>
    <w:p w:rsidR="007338A7" w:rsidRDefault="009D428D" w:rsidP="003059EB">
      <w:pPr>
        <w:spacing w:after="120"/>
        <w:jc w:val="both"/>
      </w:pPr>
      <w:r w:rsidRPr="009D428D">
        <w:t>A</w:t>
      </w:r>
      <w:r>
        <w:t xml:space="preserve"> 202</w:t>
      </w:r>
      <w:r w:rsidR="007338A7">
        <w:t>1</w:t>
      </w:r>
      <w:r>
        <w:t>-202</w:t>
      </w:r>
      <w:r w:rsidR="007338A7">
        <w:t>2</w:t>
      </w:r>
      <w:r>
        <w:t>-es alapozó időszakban az éjszakai versenyzés népszerűsítése céljából négy kés</w:t>
      </w:r>
      <w:r w:rsidR="007338A7">
        <w:t>ődélutáni lámpás edzést szervez</w:t>
      </w:r>
      <w:r>
        <w:t>ünk Budapest könnyen elérhető, közvilágítással is rendelkező parkosított te</w:t>
      </w:r>
      <w:r w:rsidR="00EE4DE4">
        <w:t xml:space="preserve">rületén. </w:t>
      </w:r>
      <w:r w:rsidR="007338A7">
        <w:t>A versenyek egyaránt szolgálják fiatal és kevésbé fiatal, az éjszakai versenyzésben még gyakorlatlan versenyzők kedvének növelését és tapasztalatainak szaporítás</w:t>
      </w:r>
      <w:r w:rsidR="00AD47AA">
        <w:t>át</w:t>
      </w:r>
      <w:r w:rsidR="007338A7">
        <w:t>, valamint az éjszakai versenyzést kedvelő gyakorlott versenyzők edzéslehetőségeit.</w:t>
      </w:r>
    </w:p>
    <w:p w:rsidR="007338A7" w:rsidRDefault="007338A7" w:rsidP="003059EB">
      <w:pPr>
        <w:spacing w:after="120"/>
        <w:jc w:val="both"/>
      </w:pPr>
      <w:r>
        <w:t xml:space="preserve">A sorozat egyben </w:t>
      </w:r>
      <w:r w:rsidR="00DB216B">
        <w:t xml:space="preserve">poszthumusz </w:t>
      </w:r>
      <w:r>
        <w:t xml:space="preserve">tisztelgés </w:t>
      </w:r>
      <w:r w:rsidRPr="008169B6">
        <w:rPr>
          <w:b/>
        </w:rPr>
        <w:t>Kozma Lászlónak</w:t>
      </w:r>
      <w:r>
        <w:t xml:space="preserve"> a tájfutás érdekében végzett odaadó munkája előtt.</w:t>
      </w:r>
    </w:p>
    <w:p w:rsidR="009D428D" w:rsidRDefault="00EE4DE4" w:rsidP="003059EB">
      <w:pPr>
        <w:spacing w:after="120"/>
        <w:jc w:val="both"/>
        <w:rPr>
          <w:rFonts w:cstheme="minorHAnsi"/>
          <w:b/>
          <w:caps/>
        </w:rPr>
      </w:pPr>
      <w:r w:rsidRPr="007338A7">
        <w:rPr>
          <w:rFonts w:cstheme="minorHAnsi"/>
          <w:b/>
          <w:caps/>
        </w:rPr>
        <w:t xml:space="preserve">Az edzések időpontjai </w:t>
      </w:r>
      <w:proofErr w:type="gramStart"/>
      <w:r w:rsidRPr="007338A7">
        <w:rPr>
          <w:rFonts w:cstheme="minorHAnsi"/>
          <w:b/>
          <w:caps/>
        </w:rPr>
        <w:t>é</w:t>
      </w:r>
      <w:r w:rsidR="007338A7" w:rsidRPr="007338A7">
        <w:rPr>
          <w:rFonts w:cstheme="minorHAnsi"/>
          <w:b/>
          <w:caps/>
        </w:rPr>
        <w:t>s</w:t>
      </w:r>
      <w:proofErr w:type="gramEnd"/>
      <w:r w:rsidR="007338A7" w:rsidRPr="007338A7">
        <w:rPr>
          <w:rFonts w:cstheme="minorHAnsi"/>
          <w:b/>
          <w:caps/>
        </w:rPr>
        <w:t xml:space="preserve"> helyszíneI</w:t>
      </w:r>
    </w:p>
    <w:p w:rsidR="007338A7" w:rsidRPr="007338A7" w:rsidRDefault="007338A7" w:rsidP="003059EB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Az edzések </w:t>
      </w:r>
      <w:r w:rsidRPr="008169B6">
        <w:rPr>
          <w:rFonts w:cstheme="minorHAnsi"/>
          <w:b/>
        </w:rPr>
        <w:t>négyhetenként péntek délután</w:t>
      </w:r>
      <w:r>
        <w:rPr>
          <w:rFonts w:cstheme="minorHAnsi"/>
        </w:rPr>
        <w:t xml:space="preserve"> lesznek az alábbiak szerint</w:t>
      </w:r>
      <w:r w:rsidR="001F1A8F">
        <w:rPr>
          <w:rFonts w:cstheme="minorHAnsi"/>
        </w:rPr>
        <w:t xml:space="preserve"> (zárójelben a napnyugta időpontja)</w:t>
      </w:r>
    </w:p>
    <w:p w:rsidR="009D428D" w:rsidRDefault="009D428D" w:rsidP="003059EB">
      <w:pPr>
        <w:pStyle w:val="Listaszerbekezds"/>
        <w:numPr>
          <w:ilvl w:val="0"/>
          <w:numId w:val="1"/>
        </w:numPr>
        <w:spacing w:after="120"/>
        <w:jc w:val="both"/>
      </w:pPr>
      <w:r>
        <w:t>202</w:t>
      </w:r>
      <w:r w:rsidR="007338A7">
        <w:t>1</w:t>
      </w:r>
      <w:r>
        <w:t>. december 1</w:t>
      </w:r>
      <w:r w:rsidR="007338A7">
        <w:t>0</w:t>
      </w:r>
      <w:proofErr w:type="gramStart"/>
      <w:r>
        <w:t>.:</w:t>
      </w:r>
      <w:proofErr w:type="gramEnd"/>
      <w:r>
        <w:t xml:space="preserve"> </w:t>
      </w:r>
      <w:r w:rsidR="007338A7">
        <w:t>Népliget</w:t>
      </w:r>
      <w:r w:rsidR="001F1A8F">
        <w:t xml:space="preserve"> (15:42)</w:t>
      </w:r>
    </w:p>
    <w:p w:rsidR="009D428D" w:rsidRDefault="009D428D" w:rsidP="003059EB">
      <w:pPr>
        <w:pStyle w:val="Listaszerbekezds"/>
        <w:numPr>
          <w:ilvl w:val="0"/>
          <w:numId w:val="1"/>
        </w:numPr>
        <w:spacing w:after="120"/>
        <w:jc w:val="both"/>
      </w:pPr>
      <w:r>
        <w:t>202</w:t>
      </w:r>
      <w:r w:rsidR="007338A7">
        <w:t>2</w:t>
      </w:r>
      <w:r>
        <w:t xml:space="preserve">. </w:t>
      </w:r>
      <w:r w:rsidR="007338A7">
        <w:t>január</w:t>
      </w:r>
      <w:r>
        <w:t xml:space="preserve"> </w:t>
      </w:r>
      <w:r w:rsidR="007338A7">
        <w:t>7</w:t>
      </w:r>
      <w:proofErr w:type="gramStart"/>
      <w:r>
        <w:t>.:</w:t>
      </w:r>
      <w:proofErr w:type="gramEnd"/>
      <w:r>
        <w:t xml:space="preserve"> Gellérthegy</w:t>
      </w:r>
      <w:r w:rsidR="001F1A8F">
        <w:t xml:space="preserve"> (16:08)</w:t>
      </w:r>
    </w:p>
    <w:p w:rsidR="009D428D" w:rsidRPr="0042584C" w:rsidRDefault="009D428D" w:rsidP="003059EB">
      <w:pPr>
        <w:pStyle w:val="Listaszerbekezds"/>
        <w:numPr>
          <w:ilvl w:val="0"/>
          <w:numId w:val="1"/>
        </w:numPr>
        <w:spacing w:after="120"/>
        <w:jc w:val="both"/>
        <w:rPr>
          <w:color w:val="FF0000"/>
        </w:rPr>
      </w:pPr>
      <w:r w:rsidRPr="0042584C">
        <w:rPr>
          <w:color w:val="FF0000"/>
        </w:rPr>
        <w:t>202</w:t>
      </w:r>
      <w:r w:rsidR="007338A7" w:rsidRPr="0042584C">
        <w:rPr>
          <w:color w:val="FF0000"/>
        </w:rPr>
        <w:t>2</w:t>
      </w:r>
      <w:r w:rsidRPr="0042584C">
        <w:rPr>
          <w:color w:val="FF0000"/>
        </w:rPr>
        <w:t xml:space="preserve">. </w:t>
      </w:r>
      <w:r w:rsidR="007338A7" w:rsidRPr="0042584C">
        <w:rPr>
          <w:color w:val="FF0000"/>
        </w:rPr>
        <w:t>február</w:t>
      </w:r>
      <w:r w:rsidRPr="0042584C">
        <w:rPr>
          <w:color w:val="FF0000"/>
        </w:rPr>
        <w:t xml:space="preserve"> </w:t>
      </w:r>
      <w:r w:rsidR="0042584C" w:rsidRPr="0042584C">
        <w:rPr>
          <w:color w:val="FF0000"/>
        </w:rPr>
        <w:t>11</w:t>
      </w:r>
      <w:proofErr w:type="gramStart"/>
      <w:r w:rsidRPr="0042584C">
        <w:rPr>
          <w:color w:val="FF0000"/>
        </w:rPr>
        <w:t>.</w:t>
      </w:r>
      <w:proofErr w:type="gramEnd"/>
      <w:r w:rsidRPr="0042584C">
        <w:rPr>
          <w:color w:val="FF0000"/>
        </w:rPr>
        <w:t xml:space="preserve">: </w:t>
      </w:r>
      <w:r w:rsidR="0042584C" w:rsidRPr="0042584C">
        <w:rPr>
          <w:color w:val="FF0000"/>
        </w:rPr>
        <w:t>Margit</w:t>
      </w:r>
      <w:r w:rsidRPr="0042584C">
        <w:rPr>
          <w:color w:val="FF0000"/>
        </w:rPr>
        <w:t>-sziget</w:t>
      </w:r>
      <w:r w:rsidR="001F1A8F" w:rsidRPr="0042584C">
        <w:rPr>
          <w:color w:val="FF0000"/>
        </w:rPr>
        <w:t xml:space="preserve"> (</w:t>
      </w:r>
      <w:r w:rsidR="0042584C">
        <w:rPr>
          <w:color w:val="FF0000"/>
        </w:rPr>
        <w:t>17:01</w:t>
      </w:r>
      <w:bookmarkStart w:id="0" w:name="_GoBack"/>
      <w:bookmarkEnd w:id="0"/>
      <w:r w:rsidR="001F1A8F" w:rsidRPr="0042584C">
        <w:rPr>
          <w:color w:val="FF0000"/>
        </w:rPr>
        <w:t>)</w:t>
      </w:r>
    </w:p>
    <w:p w:rsidR="009D428D" w:rsidRDefault="009D428D" w:rsidP="003059EB">
      <w:pPr>
        <w:pStyle w:val="Listaszerbekezds"/>
        <w:numPr>
          <w:ilvl w:val="0"/>
          <w:numId w:val="1"/>
        </w:numPr>
        <w:spacing w:after="120"/>
        <w:jc w:val="both"/>
      </w:pPr>
      <w:r>
        <w:t>202</w:t>
      </w:r>
      <w:r w:rsidR="007338A7">
        <w:t>2</w:t>
      </w:r>
      <w:r>
        <w:t xml:space="preserve">. </w:t>
      </w:r>
      <w:r w:rsidR="007338A7">
        <w:t>március</w:t>
      </w:r>
      <w:r>
        <w:t xml:space="preserve"> </w:t>
      </w:r>
      <w:r w:rsidR="0042584C">
        <w:t>11</w:t>
      </w:r>
      <w:proofErr w:type="gramStart"/>
      <w:r>
        <w:t>.:</w:t>
      </w:r>
      <w:proofErr w:type="gramEnd"/>
      <w:r>
        <w:t xml:space="preserve"> </w:t>
      </w:r>
      <w:r w:rsidR="007338A7">
        <w:t>Városliget</w:t>
      </w:r>
      <w:r w:rsidR="001F1A8F">
        <w:t xml:space="preserve"> (17:31)</w:t>
      </w:r>
    </w:p>
    <w:p w:rsidR="005C5352" w:rsidRDefault="00DB216B" w:rsidP="003059EB">
      <w:pPr>
        <w:spacing w:after="120"/>
        <w:jc w:val="both"/>
      </w:pPr>
      <w:r>
        <w:t>A hivatalos nullidő napnyugta után egy órával van, de lehetőség van szürkületi indulásra is</w:t>
      </w:r>
      <w:r w:rsidR="005C5352">
        <w:t>.</w:t>
      </w:r>
    </w:p>
    <w:p w:rsidR="00DB216B" w:rsidRPr="00DB216B" w:rsidRDefault="00DB216B" w:rsidP="003059EB">
      <w:pPr>
        <w:spacing w:after="120"/>
        <w:jc w:val="both"/>
        <w:rPr>
          <w:b/>
        </w:rPr>
      </w:pPr>
      <w:r>
        <w:rPr>
          <w:b/>
        </w:rPr>
        <w:t>VERSENYPÁLYÁK</w:t>
      </w:r>
    </w:p>
    <w:p w:rsidR="00375F20" w:rsidRDefault="00375F20" w:rsidP="003059EB">
      <w:pPr>
        <w:spacing w:after="120"/>
        <w:jc w:val="both"/>
      </w:pPr>
      <w:r>
        <w:t>Mind</w:t>
      </w:r>
      <w:r w:rsidR="00DB216B">
        <w:t xml:space="preserve">en alkalommal </w:t>
      </w:r>
      <w:r w:rsidR="00DB216B" w:rsidRPr="008169B6">
        <w:rPr>
          <w:b/>
        </w:rPr>
        <w:t>négy pálya készül</w:t>
      </w:r>
      <w:r w:rsidR="005C5352">
        <w:t xml:space="preserve">, lehetőség </w:t>
      </w:r>
      <w:r w:rsidR="008169B6">
        <w:t>lesz</w:t>
      </w:r>
      <w:r w:rsidR="005C5352">
        <w:t xml:space="preserve"> az összes pont begyűjtésére is. A pályák </w:t>
      </w:r>
      <w:r w:rsidR="00D132DD">
        <w:t xml:space="preserve">alapvetően középtávú edzésre készülnek, </w:t>
      </w:r>
      <w:r w:rsidR="005C5352">
        <w:t>jellemzői</w:t>
      </w:r>
      <w:r w:rsidR="00D132DD">
        <w:t>k</w:t>
      </w:r>
      <w:r w:rsidR="005C5352">
        <w:t>:</w:t>
      </w:r>
    </w:p>
    <w:p w:rsidR="00375F20" w:rsidRDefault="00DB216B" w:rsidP="003059EB">
      <w:pPr>
        <w:pStyle w:val="Listaszerbekezds"/>
        <w:numPr>
          <w:ilvl w:val="0"/>
          <w:numId w:val="2"/>
        </w:numPr>
        <w:spacing w:after="120"/>
        <w:jc w:val="both"/>
      </w:pPr>
      <w:r>
        <w:rPr>
          <w:b/>
        </w:rPr>
        <w:t>Kezdő</w:t>
      </w:r>
      <w:r w:rsidR="00375F20">
        <w:t>: kifejezetten az éjsz</w:t>
      </w:r>
      <w:r w:rsidR="003059EB">
        <w:t>akai versenyzéssel barátkozó kezdőknek</w:t>
      </w:r>
      <w:r w:rsidR="00375F20">
        <w:t xml:space="preserve">, </w:t>
      </w:r>
      <w:r w:rsidR="008169B6">
        <w:t xml:space="preserve">hangsúllyal az egészen fiatalokra, </w:t>
      </w:r>
      <w:r w:rsidR="003059EB">
        <w:t xml:space="preserve">a pálya utakon teljesíthető, </w:t>
      </w:r>
      <w:r w:rsidR="003059EB" w:rsidRPr="003059EB">
        <w:t>közel</w:t>
      </w:r>
      <w:r w:rsidR="003059EB">
        <w:t xml:space="preserve"> marad</w:t>
      </w:r>
      <w:r w:rsidR="003059EB" w:rsidRPr="003059EB">
        <w:t xml:space="preserve"> a versenyközponthoz, többnyire közvilágítási segítséggel, </w:t>
      </w:r>
      <w:r w:rsidR="003059EB">
        <w:t>viszonylag sok (7-10) pont, kedvcsináló.</w:t>
      </w:r>
    </w:p>
    <w:p w:rsidR="00375F20" w:rsidRDefault="00DB216B" w:rsidP="003059EB">
      <w:pPr>
        <w:pStyle w:val="Listaszerbekezds"/>
        <w:numPr>
          <w:ilvl w:val="0"/>
          <w:numId w:val="2"/>
        </w:numPr>
        <w:spacing w:after="120"/>
        <w:jc w:val="both"/>
      </w:pPr>
      <w:r>
        <w:rPr>
          <w:b/>
        </w:rPr>
        <w:t>C-pálya</w:t>
      </w:r>
      <w:r w:rsidR="003059EB">
        <w:t xml:space="preserve">: tájfutást már látott, de az éjszakai versenyzésben még kezdőknek, kicsit több tájékozódási feladattal, </w:t>
      </w:r>
      <w:r>
        <w:t>kicsit hosszabban</w:t>
      </w:r>
      <w:r w:rsidR="008169B6">
        <w:t>,</w:t>
      </w:r>
      <w:r>
        <w:t xml:space="preserve"> mint a Kezdő</w:t>
      </w:r>
      <w:r w:rsidR="003059EB">
        <w:t>ben.</w:t>
      </w:r>
      <w:r>
        <w:t xml:space="preserve"> Utakon teljesíthető, de lehetőség van átvágásra is. Ez a pálya ajánlott a kellemes lámpás sétát tervezők számára is.</w:t>
      </w:r>
    </w:p>
    <w:p w:rsidR="00375F20" w:rsidRDefault="00DB216B" w:rsidP="003059EB">
      <w:pPr>
        <w:pStyle w:val="Listaszerbekezds"/>
        <w:numPr>
          <w:ilvl w:val="0"/>
          <w:numId w:val="2"/>
        </w:numPr>
        <w:spacing w:after="120"/>
        <w:jc w:val="both"/>
      </w:pPr>
      <w:r>
        <w:rPr>
          <w:b/>
        </w:rPr>
        <w:t>B-</w:t>
      </w:r>
      <w:r w:rsidR="003059EB">
        <w:rPr>
          <w:b/>
        </w:rPr>
        <w:t>pálya</w:t>
      </w:r>
      <w:r w:rsidR="003059EB" w:rsidRPr="003059EB">
        <w:t>:</w:t>
      </w:r>
      <w:r w:rsidR="003059EB">
        <w:t xml:space="preserve"> gyakorlott versenyzőknek rövidebb pálya.</w:t>
      </w:r>
    </w:p>
    <w:p w:rsidR="00375F20" w:rsidRDefault="00DB216B" w:rsidP="003059EB">
      <w:pPr>
        <w:pStyle w:val="Listaszerbekezds"/>
        <w:numPr>
          <w:ilvl w:val="0"/>
          <w:numId w:val="2"/>
        </w:numPr>
        <w:spacing w:after="120"/>
        <w:jc w:val="both"/>
      </w:pPr>
      <w:r>
        <w:rPr>
          <w:b/>
        </w:rPr>
        <w:t>A-</w:t>
      </w:r>
      <w:r w:rsidR="003059EB">
        <w:rPr>
          <w:b/>
        </w:rPr>
        <w:t>pálya</w:t>
      </w:r>
      <w:r w:rsidR="003059EB" w:rsidRPr="003059EB">
        <w:t>:</w:t>
      </w:r>
      <w:r w:rsidR="008169B6">
        <w:t xml:space="preserve"> gyakorlott </w:t>
      </w:r>
      <w:r w:rsidR="003059EB">
        <w:t>versenyzőknek hosszabb pálya.</w:t>
      </w:r>
    </w:p>
    <w:p w:rsidR="00375F20" w:rsidRDefault="003059EB" w:rsidP="003059EB">
      <w:pPr>
        <w:spacing w:after="120"/>
        <w:jc w:val="both"/>
      </w:pPr>
      <w:r>
        <w:t>Egy verseny</w:t>
      </w:r>
      <w:r w:rsidR="00DB216B">
        <w:t xml:space="preserve">ző </w:t>
      </w:r>
      <w:r w:rsidR="00DB216B" w:rsidRPr="008169B6">
        <w:rPr>
          <w:b/>
        </w:rPr>
        <w:t>több pályát</w:t>
      </w:r>
      <w:r w:rsidR="00DB216B">
        <w:t xml:space="preserve"> is teljesíthet</w:t>
      </w:r>
      <w:r>
        <w:t>.</w:t>
      </w:r>
      <w:r w:rsidR="00DB216B">
        <w:t xml:space="preserve"> A kezdő és C-pályán lehetőség van, </w:t>
      </w:r>
      <w:r w:rsidR="00DB216B" w:rsidRPr="008169B6">
        <w:rPr>
          <w:b/>
        </w:rPr>
        <w:t>kísérős és társas indulásra</w:t>
      </w:r>
      <w:r w:rsidR="00DB216B">
        <w:t xml:space="preserve"> is.</w:t>
      </w:r>
    </w:p>
    <w:p w:rsidR="00EE4DE4" w:rsidRDefault="005C1E1E" w:rsidP="008169B6">
      <w:pPr>
        <w:spacing w:after="120"/>
      </w:pPr>
      <w:r>
        <w:rPr>
          <w:b/>
        </w:rPr>
        <w:t>RENDEZŐK</w:t>
      </w:r>
    </w:p>
    <w:p w:rsidR="005C1E1E" w:rsidRDefault="005C1E1E" w:rsidP="00257844">
      <w:pPr>
        <w:spacing w:after="0"/>
      </w:pPr>
      <w:r>
        <w:t>Az edzéseket a SAS és a BEAC rendezi.</w:t>
      </w:r>
    </w:p>
    <w:p w:rsidR="005C1E1E" w:rsidRDefault="005C1E1E" w:rsidP="00257844">
      <w:pPr>
        <w:spacing w:after="0"/>
      </w:pPr>
      <w:r w:rsidRPr="005C1E1E">
        <w:rPr>
          <w:b/>
        </w:rPr>
        <w:t>Versenyigazgató</w:t>
      </w:r>
      <w:r>
        <w:t>: Hegedűs Béla</w:t>
      </w:r>
    </w:p>
    <w:p w:rsidR="005C1E1E" w:rsidRDefault="005C1E1E" w:rsidP="008169B6">
      <w:pPr>
        <w:spacing w:after="120"/>
      </w:pPr>
      <w:r w:rsidRPr="005C1E1E">
        <w:rPr>
          <w:b/>
        </w:rPr>
        <w:t>Pályakitűző</w:t>
      </w:r>
      <w:r>
        <w:t>: Lux Iván</w:t>
      </w:r>
    </w:p>
    <w:p w:rsidR="00C225A7" w:rsidRDefault="00C225A7" w:rsidP="00C225A7">
      <w:pPr>
        <w:spacing w:after="0"/>
        <w:jc w:val="both"/>
      </w:pPr>
      <w:r>
        <w:t xml:space="preserve">Az egyes fordulók az MTFSZ honlapján a </w:t>
      </w:r>
      <w:r w:rsidRPr="00C225A7">
        <w:rPr>
          <w:i/>
        </w:rPr>
        <w:t>Következő versenyek</w:t>
      </w:r>
      <w:r>
        <w:t xml:space="preserve"> menüpontban megjelennek, versenykiírások a </w:t>
      </w:r>
      <w:r w:rsidRPr="00C225A7">
        <w:rPr>
          <w:i/>
        </w:rPr>
        <w:t>Versenynaptárban</w:t>
      </w:r>
      <w:r>
        <w:t xml:space="preserve"> lesznek olvashatóak.</w:t>
      </w:r>
    </w:p>
    <w:p w:rsidR="00C225A7" w:rsidRDefault="00C225A7" w:rsidP="00C225A7">
      <w:pPr>
        <w:spacing w:after="0"/>
        <w:jc w:val="both"/>
      </w:pPr>
    </w:p>
    <w:p w:rsidR="00C225A7" w:rsidRPr="00C225A7" w:rsidRDefault="00C225A7" w:rsidP="00C225A7">
      <w:pPr>
        <w:spacing w:after="0"/>
        <w:jc w:val="both"/>
        <w:rPr>
          <w:b/>
        </w:rPr>
      </w:pPr>
      <w:r w:rsidRPr="00C225A7">
        <w:rPr>
          <w:b/>
        </w:rPr>
        <w:t>Készüljetek, nevezzetek, gyertek, nagyon jó lesz!</w:t>
      </w:r>
    </w:p>
    <w:p w:rsidR="00C225A7" w:rsidRPr="005C1E1E" w:rsidRDefault="00C225A7" w:rsidP="00C225A7">
      <w:pPr>
        <w:spacing w:after="0"/>
        <w:ind w:left="6372"/>
        <w:jc w:val="both"/>
      </w:pPr>
      <w:r>
        <w:t xml:space="preserve">       Hegedűs Béla és Lux Iván</w:t>
      </w:r>
    </w:p>
    <w:sectPr w:rsidR="00C225A7" w:rsidRPr="005C1E1E" w:rsidSect="00DC7A19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56" w:rsidRDefault="00F12D56" w:rsidP="007F51D5">
      <w:pPr>
        <w:spacing w:after="0" w:line="240" w:lineRule="auto"/>
      </w:pPr>
      <w:r>
        <w:separator/>
      </w:r>
    </w:p>
  </w:endnote>
  <w:endnote w:type="continuationSeparator" w:id="0">
    <w:p w:rsidR="00F12D56" w:rsidRDefault="00F12D56" w:rsidP="007F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56" w:rsidRDefault="00F12D56" w:rsidP="007F51D5">
      <w:pPr>
        <w:spacing w:after="0" w:line="240" w:lineRule="auto"/>
      </w:pPr>
      <w:r>
        <w:separator/>
      </w:r>
    </w:p>
  </w:footnote>
  <w:footnote w:type="continuationSeparator" w:id="0">
    <w:p w:rsidR="00F12D56" w:rsidRDefault="00F12D56" w:rsidP="007F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D5" w:rsidRDefault="007F51D5">
    <w:pPr>
      <w:pStyle w:val="lfej"/>
      <w:ind w:left="-864"/>
    </w:pPr>
  </w:p>
  <w:p w:rsidR="007F51D5" w:rsidRDefault="007F51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D56"/>
    <w:multiLevelType w:val="hybridMultilevel"/>
    <w:tmpl w:val="05AA9B7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55C19"/>
    <w:multiLevelType w:val="hybridMultilevel"/>
    <w:tmpl w:val="F2265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6DE7"/>
    <w:multiLevelType w:val="hybridMultilevel"/>
    <w:tmpl w:val="2AD23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D"/>
    <w:rsid w:val="00030757"/>
    <w:rsid w:val="000326C1"/>
    <w:rsid w:val="000368DF"/>
    <w:rsid w:val="00043AA0"/>
    <w:rsid w:val="000559E5"/>
    <w:rsid w:val="000B7018"/>
    <w:rsid w:val="000D21AF"/>
    <w:rsid w:val="001F1A8F"/>
    <w:rsid w:val="00257844"/>
    <w:rsid w:val="0028587B"/>
    <w:rsid w:val="002A55EA"/>
    <w:rsid w:val="002B0F11"/>
    <w:rsid w:val="002D51EB"/>
    <w:rsid w:val="002E79F0"/>
    <w:rsid w:val="003059EB"/>
    <w:rsid w:val="003558E3"/>
    <w:rsid w:val="0035596E"/>
    <w:rsid w:val="003637A2"/>
    <w:rsid w:val="00375F20"/>
    <w:rsid w:val="00386A85"/>
    <w:rsid w:val="00390F6A"/>
    <w:rsid w:val="0042584C"/>
    <w:rsid w:val="004500B7"/>
    <w:rsid w:val="004C2E1F"/>
    <w:rsid w:val="005C1E1E"/>
    <w:rsid w:val="005C5352"/>
    <w:rsid w:val="006041F8"/>
    <w:rsid w:val="006104ED"/>
    <w:rsid w:val="006B42AA"/>
    <w:rsid w:val="00726B61"/>
    <w:rsid w:val="007338A7"/>
    <w:rsid w:val="00795C35"/>
    <w:rsid w:val="007A61A3"/>
    <w:rsid w:val="007F51D5"/>
    <w:rsid w:val="00811C2F"/>
    <w:rsid w:val="008169B6"/>
    <w:rsid w:val="008934CC"/>
    <w:rsid w:val="008C060F"/>
    <w:rsid w:val="008C3F60"/>
    <w:rsid w:val="008D3323"/>
    <w:rsid w:val="009D407A"/>
    <w:rsid w:val="009D428D"/>
    <w:rsid w:val="00A01AD6"/>
    <w:rsid w:val="00A63B84"/>
    <w:rsid w:val="00A9517F"/>
    <w:rsid w:val="00AD47AA"/>
    <w:rsid w:val="00B163A7"/>
    <w:rsid w:val="00BD601E"/>
    <w:rsid w:val="00BE3C77"/>
    <w:rsid w:val="00BF2D7C"/>
    <w:rsid w:val="00C225A7"/>
    <w:rsid w:val="00C81A8C"/>
    <w:rsid w:val="00CD10A0"/>
    <w:rsid w:val="00D132DD"/>
    <w:rsid w:val="00D40A92"/>
    <w:rsid w:val="00DB216B"/>
    <w:rsid w:val="00DC7A19"/>
    <w:rsid w:val="00DE6690"/>
    <w:rsid w:val="00E47C2D"/>
    <w:rsid w:val="00ED1266"/>
    <w:rsid w:val="00EE4DE4"/>
    <w:rsid w:val="00F12D56"/>
    <w:rsid w:val="00F16D50"/>
    <w:rsid w:val="00F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6FC7F"/>
  <w15:chartTrackingRefBased/>
  <w15:docId w15:val="{701E66AD-91B7-4E66-AB99-EC73AB8C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42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5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51D5"/>
  </w:style>
  <w:style w:type="paragraph" w:styleId="llb">
    <w:name w:val="footer"/>
    <w:basedOn w:val="Norml"/>
    <w:link w:val="llbChar"/>
    <w:uiPriority w:val="99"/>
    <w:unhideWhenUsed/>
    <w:rsid w:val="007F5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Iván</dc:creator>
  <cp:keywords/>
  <dc:description/>
  <cp:lastModifiedBy>IVAN</cp:lastModifiedBy>
  <cp:revision>2</cp:revision>
  <dcterms:created xsi:type="dcterms:W3CDTF">2022-01-09T08:51:00Z</dcterms:created>
  <dcterms:modified xsi:type="dcterms:W3CDTF">2022-01-09T08:51:00Z</dcterms:modified>
</cp:coreProperties>
</file>