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7C" w:rsidRDefault="00A55A7D" w:rsidP="00D05BE5">
      <w:pPr>
        <w:pStyle w:val="Cmsor2"/>
        <w:spacing w:before="0" w:after="120" w:line="240" w:lineRule="auto"/>
        <w:jc w:val="center"/>
      </w:pPr>
      <w:r>
        <w:t>2</w:t>
      </w:r>
      <w:r w:rsidR="008470D8">
        <w:t>4</w:t>
      </w:r>
      <w:r>
        <w:t xml:space="preserve">. </w:t>
      </w:r>
      <w:proofErr w:type="spellStart"/>
      <w:r w:rsidR="008E2A7C">
        <w:t>Lindenb</w:t>
      </w:r>
      <w:r>
        <w:t>erg</w:t>
      </w:r>
      <w:proofErr w:type="spellEnd"/>
      <w:r>
        <w:t xml:space="preserve"> </w:t>
      </w:r>
      <w:proofErr w:type="spellStart"/>
      <w:r>
        <w:t>Kázmilla</w:t>
      </w:r>
      <w:proofErr w:type="spellEnd"/>
      <w:r>
        <w:t xml:space="preserve"> Szupersprint </w:t>
      </w:r>
      <w:proofErr w:type="spellStart"/>
      <w:r>
        <w:t>Games</w:t>
      </w:r>
      <w:proofErr w:type="spellEnd"/>
    </w:p>
    <w:p w:rsidR="00B46C55" w:rsidRPr="00B46C55" w:rsidRDefault="008E2A7C" w:rsidP="00D05BE5">
      <w:pPr>
        <w:pStyle w:val="Cmsor2"/>
        <w:spacing w:before="0" w:after="120" w:line="240" w:lineRule="auto"/>
        <w:jc w:val="center"/>
      </w:pPr>
      <w:r>
        <w:t xml:space="preserve"> </w:t>
      </w:r>
      <w:r w:rsidR="00C1632D">
        <w:t>Versenyértesítő</w:t>
      </w:r>
    </w:p>
    <w:p w:rsidR="008E2A7C" w:rsidRPr="00B46C55" w:rsidRDefault="00B46C55" w:rsidP="00D05BE5">
      <w:pPr>
        <w:spacing w:after="120" w:line="240" w:lineRule="auto"/>
        <w:jc w:val="right"/>
        <w:rPr>
          <w:b/>
          <w:color w:val="4F81BD" w:themeColor="accent1"/>
        </w:rPr>
      </w:pPr>
      <w:r w:rsidRPr="00B46C55">
        <w:rPr>
          <w:b/>
          <w:color w:val="4F81BD" w:themeColor="accent1"/>
        </w:rPr>
        <w:t>A versenyt egyben a</w:t>
      </w:r>
      <w:r w:rsidRPr="00B46C55">
        <w:rPr>
          <w:b/>
          <w:color w:val="4F81BD" w:themeColor="accent1"/>
        </w:rPr>
        <w:t xml:space="preserve"> BTFSZ megalakulása ötven éves évfordulójának tiszteletére</w:t>
      </w:r>
      <w:r w:rsidRPr="00B46C55">
        <w:rPr>
          <w:b/>
          <w:color w:val="4F81BD" w:themeColor="accent1"/>
        </w:rPr>
        <w:t xml:space="preserve"> rendezzük.</w:t>
      </w:r>
    </w:p>
    <w:p w:rsidR="008E2A7C" w:rsidRDefault="008E2A7C" w:rsidP="00D05BE5">
      <w:pPr>
        <w:spacing w:after="120" w:line="240" w:lineRule="auto"/>
      </w:pPr>
      <w:r w:rsidRPr="00D757F2">
        <w:rPr>
          <w:b/>
          <w:color w:val="4F81BD" w:themeColor="accent1"/>
        </w:rPr>
        <w:t>Időpont</w:t>
      </w:r>
      <w:r w:rsidR="00C1632D">
        <w:t>: 20</w:t>
      </w:r>
      <w:r w:rsidR="008470D8">
        <w:t>20</w:t>
      </w:r>
      <w:r w:rsidR="00C1632D">
        <w:t xml:space="preserve">. szeptember </w:t>
      </w:r>
      <w:r w:rsidR="008470D8">
        <w:t>2</w:t>
      </w:r>
      <w:r>
        <w:t>, szerda</w:t>
      </w:r>
    </w:p>
    <w:p w:rsidR="00906B07" w:rsidRDefault="00906B07" w:rsidP="00D05BE5">
      <w:pPr>
        <w:spacing w:after="120" w:line="240" w:lineRule="auto"/>
      </w:pPr>
      <w:r w:rsidRPr="00906B07">
        <w:rPr>
          <w:b/>
          <w:color w:val="4F81BD" w:themeColor="accent1"/>
        </w:rPr>
        <w:t>Nevezés:</w:t>
      </w:r>
      <w:r>
        <w:t xml:space="preserve"> az </w:t>
      </w:r>
      <w:proofErr w:type="spellStart"/>
      <w:r>
        <w:t>Entrylight</w:t>
      </w:r>
      <w:proofErr w:type="spellEnd"/>
      <w:r>
        <w:t xml:space="preserve"> rendszeren keresztül</w:t>
      </w:r>
      <w:r w:rsidR="00582B74">
        <w:t xml:space="preserve"> augusztus 30. éjfélig</w:t>
      </w:r>
      <w:r w:rsidR="00B36C8A">
        <w:t>. Helyszíni nevezés a szabad térképek erejéig</w:t>
      </w:r>
    </w:p>
    <w:p w:rsidR="008E2A7C" w:rsidRDefault="002B501B" w:rsidP="00D05BE5">
      <w:pPr>
        <w:spacing w:after="120" w:line="240" w:lineRule="auto"/>
      </w:pPr>
      <w:r>
        <w:rPr>
          <w:b/>
          <w:color w:val="4F81BD" w:themeColor="accent1"/>
        </w:rPr>
        <w:t>Versenyközpont</w:t>
      </w:r>
      <w:r w:rsidR="008E2A7C">
        <w:t xml:space="preserve">: Budapest, </w:t>
      </w:r>
      <w:proofErr w:type="spellStart"/>
      <w:r w:rsidR="008E2A7C">
        <w:t>Szépjuhászné</w:t>
      </w:r>
      <w:proofErr w:type="spellEnd"/>
      <w:r w:rsidR="00C1632D">
        <w:t>,</w:t>
      </w:r>
      <w:r w:rsidR="008E2A7C">
        <w:t xml:space="preserve"> </w:t>
      </w:r>
      <w:r w:rsidR="009967E9">
        <w:t>a</w:t>
      </w:r>
      <w:r w:rsidR="00C1632D">
        <w:t xml:space="preserve"> kolostor romjainál</w:t>
      </w:r>
      <w:r w:rsidR="009967E9">
        <w:t xml:space="preserve"> (ld. a vázlaton)</w:t>
      </w:r>
    </w:p>
    <w:p w:rsidR="008E2A7C" w:rsidRDefault="008E2A7C" w:rsidP="00D05BE5">
      <w:pPr>
        <w:spacing w:after="120" w:line="240" w:lineRule="auto"/>
      </w:pPr>
      <w:r w:rsidRPr="00D757F2">
        <w:rPr>
          <w:b/>
          <w:color w:val="4F81BD" w:themeColor="accent1"/>
        </w:rPr>
        <w:t>Rendező</w:t>
      </w:r>
      <w:r>
        <w:t xml:space="preserve">: </w:t>
      </w:r>
      <w:proofErr w:type="spellStart"/>
      <w:r>
        <w:t>Lindenberg</w:t>
      </w:r>
      <w:proofErr w:type="spellEnd"/>
      <w:r>
        <w:t xml:space="preserve"> </w:t>
      </w:r>
      <w:proofErr w:type="spellStart"/>
      <w:r>
        <w:t>Kázmilla</w:t>
      </w:r>
      <w:proofErr w:type="spellEnd"/>
      <w:r>
        <w:t xml:space="preserve"> Szupersprint </w:t>
      </w:r>
      <w:proofErr w:type="spellStart"/>
      <w:r>
        <w:t>Games</w:t>
      </w:r>
      <w:proofErr w:type="spellEnd"/>
      <w:r>
        <w:t xml:space="preserve"> Emlék- és Szervezőbizottsága </w:t>
      </w:r>
      <w:r w:rsidR="005974A1">
        <w:t>és a BEAC tájfutó szakosztálya</w:t>
      </w:r>
    </w:p>
    <w:p w:rsidR="008E2A7C" w:rsidRDefault="008E2A7C" w:rsidP="00D05BE5">
      <w:pPr>
        <w:spacing w:after="120" w:line="240" w:lineRule="auto"/>
      </w:pPr>
      <w:r w:rsidRPr="00D757F2">
        <w:rPr>
          <w:b/>
          <w:color w:val="4F81BD" w:themeColor="accent1"/>
        </w:rPr>
        <w:t>A verseny meghatározása</w:t>
      </w:r>
      <w:r>
        <w:t>: egyfordulós, nappali</w:t>
      </w:r>
      <w:r w:rsidR="00C1632D">
        <w:t>,</w:t>
      </w:r>
      <w:r>
        <w:t xml:space="preserve"> nem-minősítő </w:t>
      </w:r>
      <w:r w:rsidR="00CB27DF">
        <w:t xml:space="preserve">szupersprint </w:t>
      </w:r>
      <w:r>
        <w:t>tájfutóverseny</w:t>
      </w:r>
    </w:p>
    <w:p w:rsidR="00C1632D" w:rsidRDefault="00C1632D" w:rsidP="00D05BE5">
      <w:pPr>
        <w:spacing w:after="120" w:line="240" w:lineRule="auto"/>
      </w:pPr>
      <w:r w:rsidRPr="00D757F2">
        <w:rPr>
          <w:b/>
          <w:color w:val="4F81BD" w:themeColor="accent1"/>
        </w:rPr>
        <w:t>Pontérintés</w:t>
      </w:r>
      <w:r w:rsidR="008E2A7C" w:rsidRPr="00D757F2">
        <w:rPr>
          <w:b/>
          <w:color w:val="4F81BD" w:themeColor="accent1"/>
        </w:rPr>
        <w:t xml:space="preserve"> </w:t>
      </w:r>
      <w:r w:rsidRPr="00D757F2">
        <w:rPr>
          <w:b/>
          <w:color w:val="4F81BD" w:themeColor="accent1"/>
        </w:rPr>
        <w:t>ellenőrzése</w:t>
      </w:r>
      <w:r w:rsidR="008E2A7C">
        <w:t xml:space="preserve">: </w:t>
      </w:r>
      <w:r w:rsidR="00D757F2">
        <w:t xml:space="preserve">SI rendszerrel. </w:t>
      </w:r>
      <w:r w:rsidR="008470D8">
        <w:rPr>
          <w:b/>
          <w:bCs/>
          <w:i/>
          <w:iCs/>
        </w:rPr>
        <w:t>Az</w:t>
      </w:r>
      <w:r w:rsidR="00D757F2" w:rsidRPr="00D757F2">
        <w:rPr>
          <w:b/>
          <w:bCs/>
          <w:i/>
          <w:iCs/>
        </w:rPr>
        <w:t xml:space="preserve"> </w:t>
      </w:r>
      <w:r w:rsidR="008470D8">
        <w:rPr>
          <w:b/>
          <w:bCs/>
          <w:i/>
          <w:iCs/>
        </w:rPr>
        <w:t xml:space="preserve">extra </w:t>
      </w:r>
      <w:r w:rsidR="00D757F2" w:rsidRPr="00D757F2">
        <w:rPr>
          <w:b/>
          <w:bCs/>
          <w:i/>
          <w:iCs/>
        </w:rPr>
        <w:t>hosszú pályán indul</w:t>
      </w:r>
      <w:r w:rsidR="008470D8">
        <w:rPr>
          <w:b/>
          <w:bCs/>
          <w:i/>
          <w:iCs/>
        </w:rPr>
        <w:t>óknak</w:t>
      </w:r>
      <w:r w:rsidR="00D757F2" w:rsidRPr="00D757F2">
        <w:rPr>
          <w:b/>
          <w:bCs/>
          <w:i/>
          <w:iCs/>
        </w:rPr>
        <w:t xml:space="preserve"> </w:t>
      </w:r>
      <w:r w:rsidR="008470D8">
        <w:rPr>
          <w:b/>
          <w:bCs/>
          <w:i/>
          <w:iCs/>
        </w:rPr>
        <w:t>5</w:t>
      </w:r>
      <w:r w:rsidR="00D757F2" w:rsidRPr="00D757F2">
        <w:rPr>
          <w:b/>
          <w:bCs/>
          <w:i/>
          <w:iCs/>
        </w:rPr>
        <w:t>0 pontot befogadni képes dugóká</w:t>
      </w:r>
      <w:r w:rsidR="008470D8">
        <w:rPr>
          <w:b/>
          <w:bCs/>
          <w:i/>
          <w:iCs/>
        </w:rPr>
        <w:t>ra</w:t>
      </w:r>
      <w:r w:rsidR="00D757F2" w:rsidRPr="00D757F2">
        <w:rPr>
          <w:b/>
          <w:bCs/>
          <w:i/>
          <w:iCs/>
        </w:rPr>
        <w:t xml:space="preserve"> </w:t>
      </w:r>
      <w:r w:rsidR="008470D8">
        <w:rPr>
          <w:b/>
          <w:bCs/>
          <w:i/>
          <w:iCs/>
        </w:rPr>
        <w:t>van szükségük</w:t>
      </w:r>
      <w:r w:rsidR="00D757F2" w:rsidRPr="00D757F2">
        <w:rPr>
          <w:b/>
          <w:bCs/>
          <w:i/>
          <w:iCs/>
        </w:rPr>
        <w:t>!</w:t>
      </w:r>
      <w:r w:rsidR="00D757F2">
        <w:t xml:space="preserve"> </w:t>
      </w:r>
    </w:p>
    <w:p w:rsidR="008E2A7C" w:rsidRDefault="008E2A7C" w:rsidP="00D05BE5">
      <w:pPr>
        <w:spacing w:after="120" w:line="240" w:lineRule="auto"/>
      </w:pPr>
      <w:r w:rsidRPr="00D757F2">
        <w:rPr>
          <w:b/>
          <w:color w:val="4F81BD" w:themeColor="accent1"/>
        </w:rPr>
        <w:t>Pály</w:t>
      </w:r>
      <w:r w:rsidR="00D64175" w:rsidRPr="00D757F2">
        <w:rPr>
          <w:b/>
          <w:color w:val="4F81BD" w:themeColor="accent1"/>
        </w:rPr>
        <w:t>ák</w:t>
      </w:r>
      <w:r>
        <w:t>:</w:t>
      </w:r>
    </w:p>
    <w:p w:rsidR="00C80A2E" w:rsidRPr="00C80A2E" w:rsidRDefault="00F67BE2" w:rsidP="00D05BE5">
      <w:pPr>
        <w:spacing w:after="0" w:line="240" w:lineRule="auto"/>
        <w:rPr>
          <w:b/>
        </w:rPr>
      </w:pPr>
      <w:r>
        <w:t xml:space="preserve">   </w:t>
      </w:r>
      <w:r w:rsidR="00C80A2E" w:rsidRPr="00C80A2E">
        <w:rPr>
          <w:b/>
        </w:rPr>
        <w:t>Extra hosszú:</w:t>
      </w:r>
      <w:r>
        <w:rPr>
          <w:b/>
        </w:rPr>
        <w:tab/>
      </w:r>
      <w:r w:rsidR="00C80A2E" w:rsidRPr="00C80A2E">
        <w:t>4,5 km</w:t>
      </w:r>
      <w:r w:rsidR="00C80A2E">
        <w:t>, 220 m szint, 50 ellenőrzőpont</w:t>
      </w:r>
    </w:p>
    <w:p w:rsidR="008E2A7C" w:rsidRDefault="00C80A2E" w:rsidP="00D05BE5">
      <w:pPr>
        <w:spacing w:after="0" w:line="240" w:lineRule="auto"/>
      </w:pPr>
      <w:r>
        <w:t xml:space="preserve">   </w:t>
      </w:r>
      <w:r w:rsidR="008E2A7C" w:rsidRPr="008E2A7C">
        <w:rPr>
          <w:b/>
          <w:i/>
        </w:rPr>
        <w:t>Hosszú</w:t>
      </w:r>
      <w:r w:rsidR="008E2A7C">
        <w:t xml:space="preserve">: </w:t>
      </w:r>
      <w:r w:rsidR="00D64175">
        <w:tab/>
      </w:r>
      <w:r w:rsidR="00D757F2">
        <w:t>3,</w:t>
      </w:r>
      <w:r>
        <w:t>0</w:t>
      </w:r>
      <w:r w:rsidR="00D757F2">
        <w:t xml:space="preserve"> km</w:t>
      </w:r>
      <w:r w:rsidR="008E2A7C">
        <w:t xml:space="preserve">, </w:t>
      </w:r>
      <w:r>
        <w:t>210</w:t>
      </w:r>
      <w:r w:rsidR="00C1632D">
        <w:t xml:space="preserve"> m szint, </w:t>
      </w:r>
      <w:r>
        <w:t>3</w:t>
      </w:r>
      <w:r w:rsidR="008E2A7C">
        <w:t>0 ellenőrzőpont</w:t>
      </w:r>
    </w:p>
    <w:p w:rsidR="008E2A7C" w:rsidRDefault="00C80A2E" w:rsidP="00D05BE5">
      <w:pPr>
        <w:spacing w:after="0" w:line="240" w:lineRule="auto"/>
      </w:pPr>
      <w:r>
        <w:t xml:space="preserve">   </w:t>
      </w:r>
      <w:r w:rsidR="008E2A7C" w:rsidRPr="008E2A7C">
        <w:rPr>
          <w:b/>
          <w:i/>
        </w:rPr>
        <w:t>Közepes</w:t>
      </w:r>
      <w:r w:rsidR="008E2A7C">
        <w:t xml:space="preserve">: </w:t>
      </w:r>
      <w:r w:rsidR="00D64175">
        <w:tab/>
      </w:r>
      <w:r>
        <w:t>1,9</w:t>
      </w:r>
      <w:r w:rsidR="00D757F2">
        <w:t xml:space="preserve"> k</w:t>
      </w:r>
      <w:r w:rsidR="008E2A7C">
        <w:t xml:space="preserve">m, </w:t>
      </w:r>
      <w:r>
        <w:t>9</w:t>
      </w:r>
      <w:r w:rsidR="00D757F2">
        <w:t>5</w:t>
      </w:r>
      <w:r w:rsidR="00C1632D">
        <w:t xml:space="preserve"> m szint, </w:t>
      </w:r>
      <w:r w:rsidR="008E2A7C">
        <w:t>20 ellenőrzőpont</w:t>
      </w:r>
    </w:p>
    <w:p w:rsidR="008E2A7C" w:rsidRDefault="00C80A2E" w:rsidP="00D05BE5">
      <w:pPr>
        <w:spacing w:after="120" w:line="240" w:lineRule="auto"/>
      </w:pPr>
      <w:r>
        <w:t xml:space="preserve">  </w:t>
      </w:r>
      <w:r w:rsidR="008E2A7C">
        <w:t xml:space="preserve"> </w:t>
      </w:r>
      <w:r w:rsidR="008E2A7C" w:rsidRPr="008E2A7C">
        <w:rPr>
          <w:b/>
          <w:i/>
        </w:rPr>
        <w:t>Rövid</w:t>
      </w:r>
      <w:r w:rsidR="008E2A7C">
        <w:t xml:space="preserve">: </w:t>
      </w:r>
      <w:r w:rsidR="00D64175">
        <w:tab/>
      </w:r>
      <w:r w:rsidR="00D757F2">
        <w:t>1.0 k</w:t>
      </w:r>
      <w:r w:rsidR="008E2A7C">
        <w:t xml:space="preserve">m, </w:t>
      </w:r>
      <w:r w:rsidR="00D757F2">
        <w:t>5</w:t>
      </w:r>
      <w:r w:rsidR="00C1632D">
        <w:t xml:space="preserve">5 m szint, </w:t>
      </w:r>
      <w:r w:rsidR="008E2A7C">
        <w:t>10 ellenőrzőpont</w:t>
      </w:r>
    </w:p>
    <w:p w:rsidR="00C1632D" w:rsidRDefault="008E2A7C" w:rsidP="00D05BE5">
      <w:pPr>
        <w:spacing w:after="120" w:line="240" w:lineRule="auto"/>
      </w:pPr>
      <w:r w:rsidRPr="00D757F2">
        <w:rPr>
          <w:b/>
          <w:color w:val="4F81BD" w:themeColor="accent1"/>
        </w:rPr>
        <w:t>Indulás</w:t>
      </w:r>
      <w:r w:rsidR="00C1632D">
        <w:rPr>
          <w:b/>
        </w:rPr>
        <w:t xml:space="preserve">: </w:t>
      </w:r>
      <w:r w:rsidR="00C1632D">
        <w:t>15 - 18:30 óra között</w:t>
      </w:r>
      <w:r w:rsidR="00C80A2E">
        <w:t xml:space="preserve"> (kései indulók számítsanak a sötétedésre)</w:t>
      </w:r>
    </w:p>
    <w:p w:rsidR="008E2A7C" w:rsidRDefault="00342F72" w:rsidP="00D05BE5">
      <w:pPr>
        <w:spacing w:after="120" w:line="240" w:lineRule="auto"/>
      </w:pPr>
      <w:r>
        <w:rPr>
          <w:b/>
          <w:color w:val="4F81BD" w:themeColor="accent1"/>
        </w:rPr>
        <w:t>VK</w:t>
      </w:r>
      <w:r w:rsidR="00C1632D" w:rsidRPr="00D757F2">
        <w:rPr>
          <w:b/>
          <w:color w:val="4F81BD" w:themeColor="accent1"/>
        </w:rPr>
        <w:t>-Rajt távolság</w:t>
      </w:r>
      <w:r w:rsidR="00D64175">
        <w:t>:</w:t>
      </w:r>
      <w:r w:rsidR="00C1632D">
        <w:t xml:space="preserve"> </w:t>
      </w:r>
      <w:r w:rsidR="00D64175">
        <w:t xml:space="preserve">600 m, </w:t>
      </w:r>
      <w:r w:rsidR="00D757F2">
        <w:t>5</w:t>
      </w:r>
      <w:r w:rsidR="00D64175">
        <w:t>5 m szint, a mellékelt térképrészlet szerint.</w:t>
      </w:r>
    </w:p>
    <w:p w:rsidR="002B501B" w:rsidRDefault="002B501B" w:rsidP="00D05BE5">
      <w:pPr>
        <w:spacing w:after="120" w:line="240" w:lineRule="auto"/>
      </w:pPr>
      <w:r w:rsidRPr="002B501B">
        <w:rPr>
          <w:b/>
          <w:color w:val="4F81BD" w:themeColor="accent1"/>
        </w:rPr>
        <w:t>Cél-VK távolság</w:t>
      </w:r>
      <w:r>
        <w:t>: 300 m</w:t>
      </w:r>
    </w:p>
    <w:p w:rsidR="008078BB" w:rsidRDefault="008078BB" w:rsidP="00D05BE5">
      <w:pPr>
        <w:spacing w:after="120" w:line="240" w:lineRule="auto"/>
      </w:pPr>
      <w:r w:rsidRPr="00D757F2">
        <w:rPr>
          <w:b/>
          <w:color w:val="4F81BD" w:themeColor="accent1"/>
        </w:rPr>
        <w:t>Térkép</w:t>
      </w:r>
      <w:r>
        <w:t xml:space="preserve">: Hárshegy, 1 : </w:t>
      </w:r>
      <w:r w:rsidR="00D757F2">
        <w:t>50</w:t>
      </w:r>
      <w:r>
        <w:t>00 méretaránnyal!</w:t>
      </w:r>
    </w:p>
    <w:p w:rsidR="008E2A7C" w:rsidRDefault="008E2A7C" w:rsidP="00D05BE5">
      <w:pPr>
        <w:spacing w:after="120" w:line="240" w:lineRule="auto"/>
      </w:pPr>
      <w:r w:rsidRPr="00D757F2">
        <w:rPr>
          <w:b/>
          <w:color w:val="4F81BD" w:themeColor="accent1"/>
        </w:rPr>
        <w:t>Eredményhirdetés</w:t>
      </w:r>
      <w:r>
        <w:rPr>
          <w:b/>
        </w:rPr>
        <w:t>:</w:t>
      </w:r>
      <w:r>
        <w:t xml:space="preserve"> a helyszínen nem lesz, az eredményeket </w:t>
      </w:r>
      <w:r w:rsidR="00B36C8A">
        <w:t>az interneten közöljük.</w:t>
      </w:r>
      <w:bookmarkStart w:id="0" w:name="_GoBack"/>
      <w:bookmarkEnd w:id="0"/>
    </w:p>
    <w:p w:rsidR="008E2A7C" w:rsidRDefault="008E2A7C" w:rsidP="00D05BE5">
      <w:pPr>
        <w:spacing w:after="120" w:line="240" w:lineRule="auto"/>
      </w:pPr>
      <w:r w:rsidRPr="00D757F2">
        <w:rPr>
          <w:b/>
          <w:color w:val="4F81BD" w:themeColor="accent1"/>
        </w:rPr>
        <w:t>Nevezési díj</w:t>
      </w:r>
      <w:r>
        <w:t xml:space="preserve">: </w:t>
      </w:r>
      <w:r w:rsidR="00906B07">
        <w:t>8</w:t>
      </w:r>
      <w:r>
        <w:t xml:space="preserve">00 Ft, nyugdíjasoknak </w:t>
      </w:r>
      <w:r w:rsidR="00906B07">
        <w:t>500</w:t>
      </w:r>
      <w:r>
        <w:t xml:space="preserve"> Ft</w:t>
      </w:r>
      <w:r w:rsidR="00D757F2">
        <w:t xml:space="preserve">, 80 év felett </w:t>
      </w:r>
      <w:r w:rsidR="002B501B" w:rsidRPr="002B501B">
        <w:t xml:space="preserve">és munkanélkülieknek </w:t>
      </w:r>
      <w:r w:rsidR="00D757F2">
        <w:t>ingyenes</w:t>
      </w:r>
      <w:r>
        <w:t>.</w:t>
      </w:r>
    </w:p>
    <w:p w:rsidR="00854484" w:rsidRDefault="00854484" w:rsidP="00D05BE5">
      <w:pPr>
        <w:spacing w:after="120" w:line="240" w:lineRule="auto"/>
      </w:pPr>
      <w:r w:rsidRPr="00D757F2">
        <w:rPr>
          <w:b/>
          <w:color w:val="4F81BD" w:themeColor="accent1"/>
        </w:rPr>
        <w:t>További információk</w:t>
      </w:r>
      <w:r>
        <w:t xml:space="preserve">: Lux Iván, </w:t>
      </w:r>
      <w:hyperlink r:id="rId4" w:history="1">
        <w:r w:rsidRPr="00E805BF">
          <w:rPr>
            <w:rStyle w:val="Hiperhivatkozs"/>
          </w:rPr>
          <w:t>ilux0807@gmail.com</w:t>
        </w:r>
      </w:hyperlink>
      <w:r>
        <w:t>, 20 915-5690</w:t>
      </w:r>
    </w:p>
    <w:p w:rsidR="005974A1" w:rsidRDefault="005974A1" w:rsidP="00D05BE5">
      <w:pPr>
        <w:spacing w:after="120" w:line="240" w:lineRule="auto"/>
      </w:pPr>
      <w:r w:rsidRPr="005974A1">
        <w:rPr>
          <w:b/>
          <w:color w:val="4F81BD" w:themeColor="accent1"/>
        </w:rPr>
        <w:t>Figyelem:</w:t>
      </w:r>
      <w:r>
        <w:t xml:space="preserve"> a terep helyenként sziklák és/vagy fatörzsek miatt veszélyes, itt fokozott óvatosságot kérünk. A versenyen mindenki saját felelősségére indul.</w:t>
      </w:r>
    </w:p>
    <w:p w:rsidR="008E2A7C" w:rsidRDefault="008E2A7C" w:rsidP="00D05BE5">
      <w:pPr>
        <w:spacing w:after="120" w:line="240" w:lineRule="auto"/>
      </w:pPr>
      <w:r>
        <w:t xml:space="preserve">Mindenkit várunk szeretettel: </w:t>
      </w:r>
    </w:p>
    <w:p w:rsidR="00934148" w:rsidRDefault="008E2A7C" w:rsidP="00D05BE5">
      <w:pPr>
        <w:spacing w:after="120" w:line="240" w:lineRule="auto"/>
        <w:ind w:left="2124"/>
        <w:jc w:val="right"/>
        <w:rPr>
          <w:b/>
          <w:i/>
        </w:rPr>
      </w:pPr>
      <w:proofErr w:type="spellStart"/>
      <w:r w:rsidRPr="008E2A7C">
        <w:rPr>
          <w:b/>
          <w:i/>
        </w:rPr>
        <w:t>Lindenberg</w:t>
      </w:r>
      <w:proofErr w:type="spellEnd"/>
      <w:r w:rsidRPr="008E2A7C">
        <w:rPr>
          <w:b/>
          <w:i/>
        </w:rPr>
        <w:t xml:space="preserve"> </w:t>
      </w:r>
      <w:proofErr w:type="spellStart"/>
      <w:r w:rsidRPr="008E2A7C">
        <w:rPr>
          <w:b/>
          <w:i/>
        </w:rPr>
        <w:t>Kázmilla</w:t>
      </w:r>
      <w:proofErr w:type="spellEnd"/>
      <w:r w:rsidRPr="008E2A7C">
        <w:rPr>
          <w:b/>
          <w:i/>
        </w:rPr>
        <w:t xml:space="preserve"> Szupersprint </w:t>
      </w:r>
      <w:proofErr w:type="spellStart"/>
      <w:r w:rsidRPr="008E2A7C">
        <w:rPr>
          <w:b/>
          <w:i/>
        </w:rPr>
        <w:t>Games</w:t>
      </w:r>
      <w:proofErr w:type="spellEnd"/>
      <w:r w:rsidRPr="008E2A7C">
        <w:rPr>
          <w:b/>
          <w:i/>
        </w:rPr>
        <w:t xml:space="preserve"> Emlék-és Szervezőbizottság</w:t>
      </w:r>
      <w:r w:rsidR="00D757F2">
        <w:rPr>
          <w:b/>
          <w:i/>
        </w:rPr>
        <w:t>a</w:t>
      </w:r>
    </w:p>
    <w:p w:rsidR="00757F5C" w:rsidRPr="008E2A7C" w:rsidRDefault="00100144" w:rsidP="00D05BE5">
      <w:pPr>
        <w:spacing w:after="120" w:line="240" w:lineRule="auto"/>
        <w:ind w:left="2124"/>
        <w:rPr>
          <w:b/>
          <w:i/>
        </w:rPr>
      </w:pPr>
      <w:r>
        <w:rPr>
          <w:b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1628775</wp:posOffset>
                </wp:positionV>
                <wp:extent cx="203200" cy="209550"/>
                <wp:effectExtent l="19050" t="19050" r="25400" b="1905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95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9275" id="Téglalap 6" o:spid="_x0000_s1026" style="position:absolute;margin-left:206.15pt;margin-top:128.25pt;width:16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" filled="f" strokecolor="red" strokeweight="2.75pt"/>
            </w:pict>
          </mc:Fallback>
        </mc:AlternateContent>
      </w:r>
      <w:r>
        <w:rPr>
          <w:b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B4A967" wp14:editId="2CD39070">
                <wp:simplePos x="0" y="0"/>
                <wp:positionH relativeFrom="column">
                  <wp:posOffset>2192655</wp:posOffset>
                </wp:positionH>
                <wp:positionV relativeFrom="paragraph">
                  <wp:posOffset>904875</wp:posOffset>
                </wp:positionV>
                <wp:extent cx="139700" cy="146050"/>
                <wp:effectExtent l="19050" t="19050" r="12700" b="2540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60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4396C" id="Oval 2" o:spid="_x0000_s1026" style="position:absolute;margin-left:172.65pt;margin-top:71.25pt;width:11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" strokecolor="red" strokeweight="2.25pt">
                <v:fill opacity="0"/>
              </v:oval>
            </w:pict>
          </mc:Fallback>
        </mc:AlternateContent>
      </w:r>
      <w:r>
        <w:rPr>
          <w:b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4A967" wp14:editId="2CD39070">
                <wp:simplePos x="0" y="0"/>
                <wp:positionH relativeFrom="column">
                  <wp:posOffset>2135505</wp:posOffset>
                </wp:positionH>
                <wp:positionV relativeFrom="paragraph">
                  <wp:posOffset>847725</wp:posOffset>
                </wp:positionV>
                <wp:extent cx="260350" cy="259715"/>
                <wp:effectExtent l="19050" t="19050" r="25400" b="2603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5971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AC614E" id="Oval 2" o:spid="_x0000_s1026" style="position:absolute;margin-left:168.15pt;margin-top:66.75pt;width:20.5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" strokecolor="red" strokeweight="2.25pt">
                <v:fill opacity="0"/>
              </v:oval>
            </w:pict>
          </mc:Fallback>
        </mc:AlternateContent>
      </w:r>
      <w:r w:rsidR="004F2111">
        <w:rPr>
          <w:b/>
          <w:i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464185</wp:posOffset>
                </wp:positionV>
                <wp:extent cx="207010" cy="180975"/>
                <wp:effectExtent l="41275" t="38735" r="37465" b="1841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809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25F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06.15pt;margin-top:36.55pt;width:16.3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" strokecolor="red" strokeweight="2pt">
                <v:fill opacity="0"/>
              </v:shape>
            </w:pict>
          </mc:Fallback>
        </mc:AlternateContent>
      </w:r>
      <w:r w:rsidR="00757F5C">
        <w:rPr>
          <w:b/>
          <w:i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1370749</wp:posOffset>
            </wp:positionH>
            <wp:positionV relativeFrom="paragraph">
              <wp:posOffset>3870</wp:posOffset>
            </wp:positionV>
            <wp:extent cx="2120301" cy="2337758"/>
            <wp:effectExtent l="19050" t="19050" r="13299" b="24442"/>
            <wp:wrapThrough wrapText="bothSides">
              <wp:wrapPolygon edited="0">
                <wp:start x="-194" y="-176"/>
                <wp:lineTo x="-194" y="21826"/>
                <wp:lineTo x="21735" y="21826"/>
                <wp:lineTo x="21735" y="-176"/>
                <wp:lineTo x="-194" y="-176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01" cy="233775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7F5C" w:rsidRPr="008E2A7C" w:rsidSect="0093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7C"/>
    <w:rsid w:val="0000788A"/>
    <w:rsid w:val="00100144"/>
    <w:rsid w:val="002B501B"/>
    <w:rsid w:val="00342F72"/>
    <w:rsid w:val="004659C9"/>
    <w:rsid w:val="004F2111"/>
    <w:rsid w:val="00582B74"/>
    <w:rsid w:val="005974A1"/>
    <w:rsid w:val="00757F5C"/>
    <w:rsid w:val="008078BB"/>
    <w:rsid w:val="0082676E"/>
    <w:rsid w:val="008470D8"/>
    <w:rsid w:val="00854484"/>
    <w:rsid w:val="00893000"/>
    <w:rsid w:val="008E2A7C"/>
    <w:rsid w:val="00906B07"/>
    <w:rsid w:val="00934148"/>
    <w:rsid w:val="009967E9"/>
    <w:rsid w:val="00A55A7D"/>
    <w:rsid w:val="00B13B74"/>
    <w:rsid w:val="00B36C8A"/>
    <w:rsid w:val="00B46C55"/>
    <w:rsid w:val="00C1632D"/>
    <w:rsid w:val="00C1670A"/>
    <w:rsid w:val="00C80A2E"/>
    <w:rsid w:val="00CB27DF"/>
    <w:rsid w:val="00D05BE5"/>
    <w:rsid w:val="00D64175"/>
    <w:rsid w:val="00D70583"/>
    <w:rsid w:val="00D757F2"/>
    <w:rsid w:val="00E36DE7"/>
    <w:rsid w:val="00F366AC"/>
    <w:rsid w:val="00F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088C"/>
  <w15:docId w15:val="{4BA3BEE4-D84C-4F1C-A264-B7812933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4148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E2A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E2A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F5C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854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lux0807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Lux Iván</cp:lastModifiedBy>
  <cp:revision>12</cp:revision>
  <dcterms:created xsi:type="dcterms:W3CDTF">2020-08-14T15:58:00Z</dcterms:created>
  <dcterms:modified xsi:type="dcterms:W3CDTF">2020-08-21T13:27:00Z</dcterms:modified>
</cp:coreProperties>
</file>