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EE6" w:rsidRDefault="00023EE6" w:rsidP="00023EE6">
      <w:pPr>
        <w:jc w:val="center"/>
      </w:pPr>
      <w:r>
        <w:rPr>
          <w:noProof/>
          <w:lang w:eastAsia="hu-HU"/>
        </w:rPr>
        <w:drawing>
          <wp:inline distT="0" distB="0" distL="0" distR="0" wp14:anchorId="70B41C9B" wp14:editId="48BA4D8F">
            <wp:extent cx="4470174" cy="1049198"/>
            <wp:effectExtent l="19050" t="0" r="6576" b="0"/>
            <wp:docPr id="7" name="Kép 7" descr="C:\Users\windows7\Desktop\AS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7\Desktop\ASK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0084" b="30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477" cy="105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EE6" w:rsidRPr="003B52C6" w:rsidRDefault="00023EE6" w:rsidP="00023EE6">
      <w:pPr>
        <w:pStyle w:val="Nincstrkz"/>
        <w:jc w:val="center"/>
        <w:rPr>
          <w:b/>
          <w:color w:val="00CC66"/>
          <w:sz w:val="32"/>
        </w:rPr>
      </w:pPr>
      <w:r w:rsidRPr="003B52C6">
        <w:rPr>
          <w:b/>
          <w:color w:val="00CC66"/>
          <w:sz w:val="32"/>
        </w:rPr>
        <w:t>Tájékozódási futó edzőtábor</w:t>
      </w:r>
    </w:p>
    <w:p w:rsidR="00023EE6" w:rsidRDefault="00023EE6" w:rsidP="00023EE6">
      <w:pPr>
        <w:pStyle w:val="Nincstrkz"/>
        <w:jc w:val="center"/>
        <w:rPr>
          <w:b/>
          <w:color w:val="00CC66"/>
          <w:sz w:val="32"/>
        </w:rPr>
      </w:pPr>
      <w:r w:rsidRPr="003B52C6">
        <w:rPr>
          <w:b/>
          <w:color w:val="00CC66"/>
          <w:sz w:val="32"/>
        </w:rPr>
        <w:t>20</w:t>
      </w:r>
      <w:r w:rsidR="0042781F">
        <w:rPr>
          <w:b/>
          <w:color w:val="00CC66"/>
          <w:sz w:val="32"/>
        </w:rPr>
        <w:t>20</w:t>
      </w:r>
      <w:r w:rsidRPr="003B52C6">
        <w:rPr>
          <w:b/>
          <w:color w:val="00CC66"/>
          <w:sz w:val="32"/>
        </w:rPr>
        <w:t>. június 26-30. Őrség</w:t>
      </w:r>
    </w:p>
    <w:p w:rsidR="00023EE6" w:rsidRPr="003B52C6" w:rsidRDefault="00023EE6" w:rsidP="00023EE6">
      <w:pPr>
        <w:pStyle w:val="Nincstrkz"/>
        <w:jc w:val="center"/>
        <w:rPr>
          <w:b/>
          <w:color w:val="00CC66"/>
          <w:sz w:val="32"/>
        </w:rPr>
      </w:pPr>
    </w:p>
    <w:p w:rsidR="00023EE6" w:rsidRPr="003B52C6" w:rsidRDefault="00023EE6" w:rsidP="00023EE6">
      <w:pPr>
        <w:tabs>
          <w:tab w:val="left" w:pos="3105"/>
          <w:tab w:val="center" w:pos="4536"/>
          <w:tab w:val="left" w:pos="8310"/>
        </w:tabs>
        <w:jc w:val="center"/>
        <w:rPr>
          <w:color w:val="00CC66"/>
          <w:sz w:val="16"/>
        </w:rPr>
      </w:pPr>
      <w:proofErr w:type="spellStart"/>
      <w:r w:rsidRPr="003B52C6">
        <w:rPr>
          <w:rFonts w:ascii="Cambria Math" w:hAnsi="Cambria Math" w:cs="Aharoni"/>
          <w:b/>
          <w:color w:val="00CC66"/>
          <w:sz w:val="24"/>
        </w:rPr>
        <w:t>Mottó</w:t>
      </w:r>
      <w:proofErr w:type="spellEnd"/>
      <w:r w:rsidRPr="003B52C6">
        <w:rPr>
          <w:rFonts w:ascii="Cambria Math" w:hAnsi="Cambria Math" w:cs="Aharoni"/>
          <w:b/>
          <w:color w:val="00CC66"/>
          <w:sz w:val="24"/>
        </w:rPr>
        <w:t>: „</w:t>
      </w:r>
      <w:proofErr w:type="spellStart"/>
      <w:r w:rsidR="001026A1">
        <w:rPr>
          <w:rFonts w:ascii="Cambria Math" w:hAnsi="Cambria Math" w:cs="Aharoni"/>
          <w:b/>
          <w:color w:val="00CC66"/>
          <w:sz w:val="24"/>
        </w:rPr>
        <w:t>Figyelem</w:t>
      </w:r>
      <w:proofErr w:type="spellEnd"/>
      <w:r w:rsidR="001026A1">
        <w:rPr>
          <w:rFonts w:ascii="Cambria Math" w:hAnsi="Cambria Math" w:cs="Aharoni"/>
          <w:b/>
          <w:color w:val="00CC66"/>
          <w:sz w:val="24"/>
        </w:rPr>
        <w:t xml:space="preserve">, </w:t>
      </w:r>
      <w:proofErr w:type="spellStart"/>
      <w:r w:rsidR="001026A1">
        <w:rPr>
          <w:rFonts w:ascii="Cambria Math" w:hAnsi="Cambria Math" w:cs="Aharoni"/>
          <w:b/>
          <w:color w:val="00CC66"/>
          <w:sz w:val="24"/>
        </w:rPr>
        <w:t>koncentráció</w:t>
      </w:r>
      <w:proofErr w:type="spellEnd"/>
      <w:r w:rsidRPr="003B52C6">
        <w:rPr>
          <w:rFonts w:ascii="Cambria Math" w:hAnsi="Cambria Math" w:cs="Aharoni"/>
          <w:b/>
          <w:color w:val="00CC66"/>
          <w:sz w:val="24"/>
        </w:rPr>
        <w:t>”</w:t>
      </w:r>
    </w:p>
    <w:p w:rsidR="00023EE6" w:rsidRPr="00F77725" w:rsidRDefault="00023EE6" w:rsidP="00023EE6">
      <w:pPr>
        <w:tabs>
          <w:tab w:val="left" w:pos="3105"/>
        </w:tabs>
        <w:rPr>
          <w:b/>
          <w:i/>
          <w:color w:val="00CC66"/>
        </w:rPr>
      </w:pPr>
      <w:r w:rsidRPr="00F77725">
        <w:rPr>
          <w:b/>
          <w:i/>
          <w:color w:val="00CC66"/>
        </w:rPr>
        <w:t xml:space="preserve">A </w:t>
      </w:r>
      <w:proofErr w:type="spellStart"/>
      <w:r w:rsidRPr="00F77725">
        <w:rPr>
          <w:b/>
          <w:i/>
          <w:color w:val="00CC66"/>
        </w:rPr>
        <w:t>t</w:t>
      </w:r>
      <w:r w:rsidRPr="00F77725">
        <w:rPr>
          <w:b/>
          <w:i/>
          <w:color w:val="00CC66"/>
        </w:rPr>
        <w:t>á</w:t>
      </w:r>
      <w:r w:rsidRPr="00F77725">
        <w:rPr>
          <w:b/>
          <w:i/>
          <w:color w:val="00CC66"/>
        </w:rPr>
        <w:t>bor</w:t>
      </w:r>
      <w:proofErr w:type="spellEnd"/>
      <w:r w:rsidRPr="00F77725">
        <w:rPr>
          <w:b/>
          <w:i/>
          <w:color w:val="00CC66"/>
        </w:rPr>
        <w:t xml:space="preserve"> </w:t>
      </w:r>
      <w:proofErr w:type="spellStart"/>
      <w:r w:rsidRPr="00F77725">
        <w:rPr>
          <w:b/>
          <w:i/>
          <w:color w:val="00CC66"/>
        </w:rPr>
        <w:t>c</w:t>
      </w:r>
      <w:r w:rsidRPr="00F77725">
        <w:rPr>
          <w:b/>
          <w:i/>
          <w:color w:val="00CC66"/>
        </w:rPr>
        <w:t>é</w:t>
      </w:r>
      <w:r w:rsidRPr="00F77725">
        <w:rPr>
          <w:b/>
          <w:i/>
          <w:color w:val="00CC66"/>
        </w:rPr>
        <w:t>lja</w:t>
      </w:r>
      <w:proofErr w:type="spellEnd"/>
      <w:r w:rsidRPr="00F77725">
        <w:rPr>
          <w:b/>
          <w:i/>
          <w:color w:val="00CC66"/>
        </w:rPr>
        <w:t xml:space="preserve">: </w:t>
      </w:r>
    </w:p>
    <w:p w:rsidR="00023EE6" w:rsidRDefault="00023EE6" w:rsidP="00023EE6">
      <w:pPr>
        <w:tabs>
          <w:tab w:val="left" w:pos="3105"/>
        </w:tabs>
      </w:pPr>
      <w:proofErr w:type="spellStart"/>
      <w:r>
        <w:t>Kezd</w:t>
      </w:r>
      <w:r>
        <w:t>ő</w:t>
      </w:r>
      <w:proofErr w:type="spellEnd"/>
      <w:r>
        <w:t xml:space="preserve"> </w:t>
      </w:r>
      <w:proofErr w:type="spellStart"/>
      <w:r>
        <w:t>t</w:t>
      </w:r>
      <w:r>
        <w:t>á</w:t>
      </w:r>
      <w:r>
        <w:t>jfut</w:t>
      </w:r>
      <w:r>
        <w:t>ó</w:t>
      </w:r>
      <w:r>
        <w:t>k</w:t>
      </w:r>
      <w:proofErr w:type="spellEnd"/>
      <w:r>
        <w:t xml:space="preserve"> </w:t>
      </w:r>
      <w:proofErr w:type="spellStart"/>
      <w:r>
        <w:t>sz</w:t>
      </w:r>
      <w:r>
        <w:t>á</w:t>
      </w:r>
      <w:r>
        <w:t>m</w:t>
      </w:r>
      <w:r>
        <w:t>á</w:t>
      </w:r>
      <w:r>
        <w:t>ra</w:t>
      </w:r>
      <w:proofErr w:type="spellEnd"/>
      <w:r>
        <w:t xml:space="preserve"> a </w:t>
      </w:r>
      <w:proofErr w:type="spellStart"/>
      <w:r>
        <w:t>sport</w:t>
      </w:r>
      <w:r>
        <w:t>á</w:t>
      </w:r>
      <w:r>
        <w:t>g</w:t>
      </w:r>
      <w:proofErr w:type="spellEnd"/>
      <w:r>
        <w:t xml:space="preserve"> </w:t>
      </w:r>
      <w:proofErr w:type="spellStart"/>
      <w:r>
        <w:t>alapjainak</w:t>
      </w:r>
      <w:proofErr w:type="spellEnd"/>
      <w:r>
        <w:t xml:space="preserve"> </w:t>
      </w:r>
      <w:proofErr w:type="spellStart"/>
      <w:r>
        <w:t>elsaj</w:t>
      </w:r>
      <w:r>
        <w:t>á</w:t>
      </w:r>
      <w:r>
        <w:t>t</w:t>
      </w:r>
      <w:r>
        <w:t>í</w:t>
      </w:r>
      <w:r>
        <w:t>t</w:t>
      </w:r>
      <w:r>
        <w:t>á</w:t>
      </w:r>
      <w:r>
        <w:t>sa</w:t>
      </w:r>
      <w:proofErr w:type="spellEnd"/>
      <w:r>
        <w:t xml:space="preserve">, </w:t>
      </w:r>
      <w:proofErr w:type="spellStart"/>
      <w:r>
        <w:t>elm</w:t>
      </w:r>
      <w:r>
        <w:t>é</w:t>
      </w:r>
      <w:r>
        <w:t>ly</w:t>
      </w:r>
      <w:r>
        <w:t>í</w:t>
      </w:r>
      <w:r>
        <w:t>t</w:t>
      </w:r>
      <w:r>
        <w:t>é</w:t>
      </w:r>
      <w:r>
        <w:t>se</w:t>
      </w:r>
      <w:proofErr w:type="spellEnd"/>
      <w:r>
        <w:t xml:space="preserve">. </w:t>
      </w:r>
      <w:proofErr w:type="spellStart"/>
      <w:r>
        <w:t>Halad</w:t>
      </w:r>
      <w:r>
        <w:t>ó</w:t>
      </w:r>
      <w:r>
        <w:t>k</w:t>
      </w:r>
      <w:proofErr w:type="spellEnd"/>
      <w:r>
        <w:t xml:space="preserve"> </w:t>
      </w:r>
      <w:proofErr w:type="spellStart"/>
      <w:r>
        <w:t>sz</w:t>
      </w:r>
      <w:r>
        <w:t>á</w:t>
      </w:r>
      <w:r>
        <w:t>m</w:t>
      </w:r>
      <w:r>
        <w:t>á</w:t>
      </w:r>
      <w:r>
        <w:t>ra</w:t>
      </w:r>
      <w:proofErr w:type="spellEnd"/>
      <w:r>
        <w:t xml:space="preserve"> </w:t>
      </w:r>
      <w:proofErr w:type="spellStart"/>
      <w:r>
        <w:t>technikai</w:t>
      </w:r>
      <w:proofErr w:type="spellEnd"/>
      <w:r>
        <w:t xml:space="preserve"> </w:t>
      </w:r>
      <w:proofErr w:type="spellStart"/>
      <w:r>
        <w:t>k</w:t>
      </w:r>
      <w:r>
        <w:t>é</w:t>
      </w:r>
      <w:r>
        <w:t>szs</w:t>
      </w:r>
      <w:r>
        <w:t>é</w:t>
      </w:r>
      <w:r>
        <w:t>gek</w:t>
      </w:r>
      <w:proofErr w:type="spellEnd"/>
      <w:r>
        <w:t xml:space="preserve"> </w:t>
      </w:r>
      <w:proofErr w:type="spellStart"/>
      <w:r>
        <w:t>begyakorl</w:t>
      </w:r>
      <w:r>
        <w:t>á</w:t>
      </w:r>
      <w:r>
        <w:t>sa</w:t>
      </w:r>
      <w:proofErr w:type="spellEnd"/>
      <w:r>
        <w:t xml:space="preserve">, </w:t>
      </w:r>
      <w:proofErr w:type="spellStart"/>
      <w:r>
        <w:t>felk</w:t>
      </w:r>
      <w:r>
        <w:t>é</w:t>
      </w:r>
      <w:r>
        <w:t>sz</w:t>
      </w:r>
      <w:r>
        <w:t>ü</w:t>
      </w:r>
      <w:r>
        <w:t>l</w:t>
      </w:r>
      <w:r>
        <w:t>é</w:t>
      </w:r>
      <w:r>
        <w:t>si</w:t>
      </w:r>
      <w:proofErr w:type="spellEnd"/>
      <w:r>
        <w:t xml:space="preserve"> </w:t>
      </w:r>
      <w:proofErr w:type="spellStart"/>
      <w:r>
        <w:t>lehet</w:t>
      </w:r>
      <w:r>
        <w:t>ő</w:t>
      </w:r>
      <w:r>
        <w:t>s</w:t>
      </w:r>
      <w:r>
        <w:t>é</w:t>
      </w:r>
      <w:r>
        <w:t>g</w:t>
      </w:r>
      <w:proofErr w:type="spellEnd"/>
      <w:r>
        <w:t xml:space="preserve"> </w:t>
      </w:r>
      <w:proofErr w:type="spellStart"/>
      <w:r>
        <w:t>biztos</w:t>
      </w:r>
      <w:r>
        <w:t>í</w:t>
      </w:r>
      <w:r>
        <w:t>t</w:t>
      </w:r>
      <w:r>
        <w:t>á</w:t>
      </w:r>
      <w:r>
        <w:t>sa</w:t>
      </w:r>
      <w:proofErr w:type="spellEnd"/>
      <w:r>
        <w:t xml:space="preserve">. </w:t>
      </w:r>
      <w:proofErr w:type="spellStart"/>
      <w:r>
        <w:t>Ismerked</w:t>
      </w:r>
      <w:r>
        <w:t>é</w:t>
      </w:r>
      <w:r>
        <w:t>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Ő</w:t>
      </w:r>
      <w:r>
        <w:t>rs</w:t>
      </w:r>
      <w:r>
        <w:t>é</w:t>
      </w:r>
      <w:r>
        <w:t>ggel</w:t>
      </w:r>
      <w:proofErr w:type="spellEnd"/>
      <w:r>
        <w:t xml:space="preserve">, a </w:t>
      </w:r>
      <w:proofErr w:type="spellStart"/>
      <w:r>
        <w:t>k</w:t>
      </w:r>
      <w:r>
        <w:t>ö</w:t>
      </w:r>
      <w:r>
        <w:t>rny</w:t>
      </w:r>
      <w:r>
        <w:t>é</w:t>
      </w:r>
      <w:r>
        <w:t>kkel</w:t>
      </w:r>
      <w:proofErr w:type="spellEnd"/>
      <w:r>
        <w:t xml:space="preserve">, </w:t>
      </w:r>
      <w:proofErr w:type="spellStart"/>
      <w:r>
        <w:t>k</w:t>
      </w:r>
      <w:r>
        <w:t>ö</w:t>
      </w:r>
      <w:r>
        <w:t>z</w:t>
      </w:r>
      <w:r>
        <w:t>ö</w:t>
      </w:r>
      <w:r>
        <w:t>ss</w:t>
      </w:r>
      <w:r>
        <w:t>é</w:t>
      </w:r>
      <w:r>
        <w:t>g</w:t>
      </w:r>
      <w:r>
        <w:t>é</w:t>
      </w:r>
      <w:r>
        <w:t>p</w:t>
      </w:r>
      <w:r>
        <w:t>í</w:t>
      </w:r>
      <w:r>
        <w:t>t</w:t>
      </w:r>
      <w:r>
        <w:t>é</w:t>
      </w:r>
      <w:r>
        <w:t>s</w:t>
      </w:r>
      <w:proofErr w:type="spellEnd"/>
      <w:r>
        <w:t xml:space="preserve">. A </w:t>
      </w:r>
      <w:proofErr w:type="spellStart"/>
      <w:r>
        <w:t>t</w:t>
      </w:r>
      <w:r>
        <w:t>á</w:t>
      </w:r>
      <w:r>
        <w:t>bor</w:t>
      </w:r>
      <w:proofErr w:type="spellEnd"/>
      <w:r>
        <w:t xml:space="preserve"> </w:t>
      </w:r>
      <w:proofErr w:type="spellStart"/>
      <w:r>
        <w:t>ny</w:t>
      </w:r>
      <w:r>
        <w:t>í</w:t>
      </w:r>
      <w:r>
        <w:t>lt</w:t>
      </w:r>
      <w:proofErr w:type="spellEnd"/>
      <w:r>
        <w:t>.</w:t>
      </w:r>
    </w:p>
    <w:p w:rsidR="001026A1" w:rsidRDefault="001026A1" w:rsidP="00023EE6">
      <w:pPr>
        <w:tabs>
          <w:tab w:val="left" w:pos="3105"/>
        </w:tabs>
      </w:pPr>
      <w:r w:rsidRPr="00F53F51">
        <w:rPr>
          <w:b/>
          <w:bCs/>
        </w:rPr>
        <w:t xml:space="preserve">Az </w:t>
      </w:r>
      <w:proofErr w:type="spellStart"/>
      <w:r w:rsidRPr="00F53F51">
        <w:rPr>
          <w:b/>
          <w:bCs/>
        </w:rPr>
        <w:t>edz</w:t>
      </w:r>
      <w:r w:rsidRPr="00F53F51">
        <w:rPr>
          <w:b/>
          <w:bCs/>
        </w:rPr>
        <w:t>é</w:t>
      </w:r>
      <w:r w:rsidRPr="00F53F51">
        <w:rPr>
          <w:b/>
          <w:bCs/>
        </w:rPr>
        <w:t>sek</w:t>
      </w:r>
      <w:proofErr w:type="spellEnd"/>
      <w:r w:rsidRPr="00F53F51">
        <w:rPr>
          <w:b/>
          <w:bCs/>
        </w:rPr>
        <w:t xml:space="preserve"> </w:t>
      </w:r>
      <w:proofErr w:type="spellStart"/>
      <w:r w:rsidR="00F53F51">
        <w:rPr>
          <w:b/>
          <w:bCs/>
        </w:rPr>
        <w:t>terepei</w:t>
      </w:r>
      <w:proofErr w:type="spellEnd"/>
      <w:r w:rsidRPr="00F53F51">
        <w:rPr>
          <w:b/>
          <w:bCs/>
        </w:rPr>
        <w:t xml:space="preserve"> </w:t>
      </w:r>
      <w:proofErr w:type="spellStart"/>
      <w:r w:rsidRPr="00F53F51">
        <w:rPr>
          <w:b/>
          <w:bCs/>
        </w:rPr>
        <w:t>jelleg</w:t>
      </w:r>
      <w:r w:rsidRPr="00F53F51">
        <w:rPr>
          <w:b/>
          <w:bCs/>
        </w:rPr>
        <w:t>é</w:t>
      </w:r>
      <w:r w:rsidRPr="00F53F51">
        <w:rPr>
          <w:b/>
          <w:bCs/>
        </w:rPr>
        <w:t>ben</w:t>
      </w:r>
      <w:proofErr w:type="spellEnd"/>
      <w:r w:rsidRPr="00F53F51">
        <w:rPr>
          <w:b/>
          <w:bCs/>
        </w:rPr>
        <w:t xml:space="preserve"> </w:t>
      </w:r>
      <w:proofErr w:type="spellStart"/>
      <w:r w:rsidRPr="00F53F51">
        <w:rPr>
          <w:b/>
          <w:bCs/>
        </w:rPr>
        <w:t>hasonl</w:t>
      </w:r>
      <w:r w:rsidRPr="00F53F51">
        <w:rPr>
          <w:b/>
          <w:bCs/>
        </w:rPr>
        <w:t>ó</w:t>
      </w:r>
      <w:r w:rsidR="00F53F51">
        <w:rPr>
          <w:b/>
          <w:bCs/>
        </w:rPr>
        <w:t>k</w:t>
      </w:r>
      <w:proofErr w:type="spellEnd"/>
      <w:r w:rsidRPr="00F53F51">
        <w:rPr>
          <w:b/>
          <w:bCs/>
        </w:rPr>
        <w:t xml:space="preserve"> a </w:t>
      </w:r>
      <w:proofErr w:type="spellStart"/>
      <w:r w:rsidRPr="00F53F51">
        <w:rPr>
          <w:b/>
          <w:bCs/>
        </w:rPr>
        <w:t>j</w:t>
      </w:r>
      <w:r w:rsidRPr="00F53F51">
        <w:rPr>
          <w:b/>
          <w:bCs/>
        </w:rPr>
        <w:t>ö</w:t>
      </w:r>
      <w:r w:rsidRPr="00F53F51">
        <w:rPr>
          <w:b/>
          <w:bCs/>
        </w:rPr>
        <w:t>v</w:t>
      </w:r>
      <w:r w:rsidRPr="00F53F51">
        <w:rPr>
          <w:b/>
          <w:bCs/>
        </w:rPr>
        <w:t>ő</w:t>
      </w:r>
      <w:proofErr w:type="spellEnd"/>
      <w:r w:rsidRPr="00F53F51">
        <w:rPr>
          <w:b/>
          <w:bCs/>
        </w:rPr>
        <w:t xml:space="preserve"> </w:t>
      </w:r>
      <w:proofErr w:type="spellStart"/>
      <w:r w:rsidRPr="00F53F51">
        <w:rPr>
          <w:b/>
          <w:bCs/>
        </w:rPr>
        <w:t>é</w:t>
      </w:r>
      <w:r w:rsidRPr="00F53F51">
        <w:rPr>
          <w:b/>
          <w:bCs/>
        </w:rPr>
        <w:t>vi</w:t>
      </w:r>
      <w:proofErr w:type="spellEnd"/>
      <w:r w:rsidRPr="00F53F51">
        <w:rPr>
          <w:b/>
          <w:bCs/>
        </w:rPr>
        <w:t xml:space="preserve"> </w:t>
      </w:r>
      <w:proofErr w:type="spellStart"/>
      <w:r w:rsidRPr="00F53F51">
        <w:rPr>
          <w:b/>
          <w:bCs/>
        </w:rPr>
        <w:t>kiemelt</w:t>
      </w:r>
      <w:proofErr w:type="spellEnd"/>
      <w:r w:rsidRPr="00F53F51">
        <w:rPr>
          <w:b/>
          <w:bCs/>
        </w:rPr>
        <w:t xml:space="preserve"> </w:t>
      </w:r>
      <w:proofErr w:type="spellStart"/>
      <w:r w:rsidRPr="00F53F51">
        <w:rPr>
          <w:b/>
          <w:bCs/>
        </w:rPr>
        <w:t>rangsorol</w:t>
      </w:r>
      <w:r w:rsidRPr="00F53F51">
        <w:rPr>
          <w:b/>
          <w:bCs/>
        </w:rPr>
        <w:t>ó</w:t>
      </w:r>
      <w:proofErr w:type="spellEnd"/>
      <w:r w:rsidRPr="00F53F51">
        <w:rPr>
          <w:b/>
          <w:bCs/>
        </w:rPr>
        <w:t xml:space="preserve">, </w:t>
      </w:r>
      <w:proofErr w:type="spellStart"/>
      <w:r w:rsidRPr="00F53F51">
        <w:rPr>
          <w:b/>
          <w:bCs/>
        </w:rPr>
        <w:t>v</w:t>
      </w:r>
      <w:r w:rsidRPr="00F53F51">
        <w:rPr>
          <w:b/>
          <w:bCs/>
        </w:rPr>
        <w:t>á</w:t>
      </w:r>
      <w:r w:rsidRPr="00F53F51">
        <w:rPr>
          <w:b/>
          <w:bCs/>
        </w:rPr>
        <w:t>logat</w:t>
      </w:r>
      <w:r w:rsidRPr="00F53F51">
        <w:rPr>
          <w:b/>
          <w:bCs/>
        </w:rPr>
        <w:t>ó</w:t>
      </w:r>
      <w:proofErr w:type="spellEnd"/>
      <w:r w:rsidRPr="00F53F51">
        <w:rPr>
          <w:b/>
          <w:bCs/>
        </w:rPr>
        <w:t xml:space="preserve"> </w:t>
      </w:r>
      <w:proofErr w:type="spellStart"/>
      <w:proofErr w:type="gramStart"/>
      <w:r w:rsidRPr="00F53F51">
        <w:rPr>
          <w:b/>
          <w:bCs/>
        </w:rPr>
        <w:t>h</w:t>
      </w:r>
      <w:r w:rsidRPr="00F53F51">
        <w:rPr>
          <w:b/>
          <w:bCs/>
        </w:rPr>
        <w:t>é</w:t>
      </w:r>
      <w:r w:rsidRPr="00F53F51">
        <w:rPr>
          <w:b/>
          <w:bCs/>
        </w:rPr>
        <w:t>tv</w:t>
      </w:r>
      <w:r w:rsidRPr="00F53F51">
        <w:rPr>
          <w:b/>
          <w:bCs/>
        </w:rPr>
        <w:t>é</w:t>
      </w:r>
      <w:r w:rsidRPr="00F53F51">
        <w:rPr>
          <w:b/>
          <w:bCs/>
        </w:rPr>
        <w:t>ge</w:t>
      </w:r>
      <w:proofErr w:type="spellEnd"/>
      <w:r w:rsidR="00F53F51">
        <w:rPr>
          <w:b/>
          <w:bCs/>
        </w:rPr>
        <w:t xml:space="preserve"> </w:t>
      </w:r>
      <w:r w:rsidRPr="00F53F51">
        <w:rPr>
          <w:b/>
          <w:bCs/>
        </w:rPr>
        <w:t xml:space="preserve"> </w:t>
      </w:r>
      <w:proofErr w:type="spellStart"/>
      <w:r w:rsidR="00F53F51">
        <w:rPr>
          <w:b/>
          <w:bCs/>
        </w:rPr>
        <w:t>szomsz</w:t>
      </w:r>
      <w:r w:rsidR="00F53F51">
        <w:rPr>
          <w:b/>
          <w:bCs/>
        </w:rPr>
        <w:t>é</w:t>
      </w:r>
      <w:r w:rsidR="00F53F51">
        <w:rPr>
          <w:b/>
          <w:bCs/>
        </w:rPr>
        <w:t>dos</w:t>
      </w:r>
      <w:proofErr w:type="spellEnd"/>
      <w:proofErr w:type="gramEnd"/>
      <w:r w:rsidR="00F53F51">
        <w:rPr>
          <w:b/>
          <w:bCs/>
        </w:rPr>
        <w:t xml:space="preserve"> </w:t>
      </w:r>
      <w:proofErr w:type="spellStart"/>
      <w:r w:rsidRPr="00F53F51">
        <w:rPr>
          <w:b/>
          <w:bCs/>
        </w:rPr>
        <w:t>terep</w:t>
      </w:r>
      <w:r w:rsidR="00F53F51">
        <w:rPr>
          <w:b/>
          <w:bCs/>
        </w:rPr>
        <w:t>é</w:t>
      </w:r>
      <w:r w:rsidR="00F53F51">
        <w:rPr>
          <w:b/>
          <w:bCs/>
        </w:rPr>
        <w:t>hez</w:t>
      </w:r>
      <w:proofErr w:type="spellEnd"/>
      <w:r>
        <w:t xml:space="preserve">. </w:t>
      </w:r>
    </w:p>
    <w:p w:rsidR="00023EE6" w:rsidRPr="00F77725" w:rsidRDefault="00023EE6" w:rsidP="00023EE6">
      <w:pPr>
        <w:tabs>
          <w:tab w:val="left" w:pos="3105"/>
        </w:tabs>
        <w:rPr>
          <w:b/>
          <w:i/>
          <w:color w:val="00CC66"/>
        </w:rPr>
      </w:pPr>
      <w:r w:rsidRPr="00F77725">
        <w:rPr>
          <w:b/>
          <w:i/>
          <w:color w:val="00CC66"/>
        </w:rPr>
        <w:t xml:space="preserve">A </w:t>
      </w:r>
      <w:proofErr w:type="spellStart"/>
      <w:r w:rsidRPr="00F77725">
        <w:rPr>
          <w:b/>
          <w:i/>
          <w:color w:val="00CC66"/>
        </w:rPr>
        <w:t>t</w:t>
      </w:r>
      <w:r w:rsidRPr="00F77725">
        <w:rPr>
          <w:b/>
          <w:i/>
          <w:color w:val="00CC66"/>
        </w:rPr>
        <w:t>á</w:t>
      </w:r>
      <w:r w:rsidRPr="00F77725">
        <w:rPr>
          <w:b/>
          <w:i/>
          <w:color w:val="00CC66"/>
        </w:rPr>
        <w:t>bor</w:t>
      </w:r>
      <w:proofErr w:type="spellEnd"/>
      <w:r w:rsidRPr="00F77725">
        <w:rPr>
          <w:b/>
          <w:i/>
          <w:color w:val="00CC66"/>
        </w:rPr>
        <w:t xml:space="preserve"> </w:t>
      </w:r>
      <w:proofErr w:type="spellStart"/>
      <w:r w:rsidRPr="00F77725">
        <w:rPr>
          <w:b/>
          <w:i/>
          <w:color w:val="00CC66"/>
        </w:rPr>
        <w:t>programja</w:t>
      </w:r>
      <w:proofErr w:type="spellEnd"/>
      <w:r w:rsidRPr="00F77725">
        <w:rPr>
          <w:b/>
          <w:i/>
          <w:color w:val="00CC66"/>
        </w:rPr>
        <w:t>:</w:t>
      </w:r>
    </w:p>
    <w:tbl>
      <w:tblPr>
        <w:tblStyle w:val="Rcsostblzat"/>
        <w:tblW w:w="9468" w:type="dxa"/>
        <w:tblLook w:val="04A0" w:firstRow="1" w:lastRow="0" w:firstColumn="1" w:lastColumn="0" w:noHBand="0" w:noVBand="1"/>
      </w:tblPr>
      <w:tblGrid>
        <w:gridCol w:w="1304"/>
        <w:gridCol w:w="3118"/>
        <w:gridCol w:w="3005"/>
        <w:gridCol w:w="2041"/>
      </w:tblGrid>
      <w:tr w:rsidR="00023EE6" w:rsidTr="003753BF">
        <w:tc>
          <w:tcPr>
            <w:tcW w:w="1304" w:type="dxa"/>
          </w:tcPr>
          <w:p w:rsidR="00023EE6" w:rsidRDefault="00023EE6" w:rsidP="00332C63">
            <w:pPr>
              <w:tabs>
                <w:tab w:val="left" w:pos="3105"/>
              </w:tabs>
            </w:pPr>
          </w:p>
        </w:tc>
        <w:tc>
          <w:tcPr>
            <w:tcW w:w="3118" w:type="dxa"/>
          </w:tcPr>
          <w:p w:rsidR="00023EE6" w:rsidRPr="00F53F51" w:rsidRDefault="00023EE6" w:rsidP="00332C63">
            <w:pPr>
              <w:pStyle w:val="Nincstrkz"/>
              <w:rPr>
                <w:b/>
                <w:bCs/>
              </w:rPr>
            </w:pPr>
            <w:r w:rsidRPr="00F53F51">
              <w:rPr>
                <w:b/>
                <w:bCs/>
              </w:rPr>
              <w:t>délelőtt</w:t>
            </w:r>
          </w:p>
        </w:tc>
        <w:tc>
          <w:tcPr>
            <w:tcW w:w="3005" w:type="dxa"/>
          </w:tcPr>
          <w:p w:rsidR="00023EE6" w:rsidRPr="00F53F51" w:rsidRDefault="00023EE6" w:rsidP="00332C63">
            <w:pPr>
              <w:pStyle w:val="Nincstrkz"/>
              <w:rPr>
                <w:b/>
                <w:bCs/>
              </w:rPr>
            </w:pPr>
            <w:r w:rsidRPr="00F53F51">
              <w:rPr>
                <w:b/>
                <w:bCs/>
              </w:rPr>
              <w:t>délután</w:t>
            </w:r>
          </w:p>
        </w:tc>
        <w:tc>
          <w:tcPr>
            <w:tcW w:w="2041" w:type="dxa"/>
          </w:tcPr>
          <w:p w:rsidR="00023EE6" w:rsidRPr="00F53F51" w:rsidRDefault="00023EE6" w:rsidP="00332C63">
            <w:pPr>
              <w:pStyle w:val="Nincstrkz"/>
              <w:rPr>
                <w:b/>
                <w:bCs/>
              </w:rPr>
            </w:pPr>
            <w:r w:rsidRPr="00F53F51">
              <w:rPr>
                <w:b/>
                <w:bCs/>
              </w:rPr>
              <w:t>este</w:t>
            </w:r>
          </w:p>
        </w:tc>
      </w:tr>
      <w:tr w:rsidR="00023EE6" w:rsidTr="003753BF">
        <w:tc>
          <w:tcPr>
            <w:tcW w:w="1304" w:type="dxa"/>
          </w:tcPr>
          <w:p w:rsidR="00023EE6" w:rsidRDefault="00023EE6" w:rsidP="00332C63">
            <w:proofErr w:type="spellStart"/>
            <w:r>
              <w:t>j</w:t>
            </w:r>
            <w:r>
              <w:t>ú</w:t>
            </w:r>
            <w:r>
              <w:t>n</w:t>
            </w:r>
            <w:proofErr w:type="spellEnd"/>
            <w:r>
              <w:t xml:space="preserve"> 26. </w:t>
            </w:r>
            <w:proofErr w:type="spellStart"/>
            <w:r w:rsidR="0042781F">
              <w:t>p</w:t>
            </w:r>
            <w:r w:rsidR="0042781F">
              <w:t>é</w:t>
            </w:r>
            <w:r w:rsidR="0042781F">
              <w:t>ntek</w:t>
            </w:r>
            <w:proofErr w:type="spellEnd"/>
          </w:p>
        </w:tc>
        <w:tc>
          <w:tcPr>
            <w:tcW w:w="3118" w:type="dxa"/>
          </w:tcPr>
          <w:p w:rsidR="0042781F" w:rsidRDefault="003753BF" w:rsidP="00332C63">
            <w:pPr>
              <w:pStyle w:val="Nincstrkz"/>
            </w:pPr>
            <w:r>
              <w:t>Hársas- tó</w:t>
            </w:r>
          </w:p>
          <w:p w:rsidR="00023EE6" w:rsidRPr="003753BF" w:rsidRDefault="00023EE6" w:rsidP="00332C63">
            <w:pPr>
              <w:pStyle w:val="Nincstrkz"/>
            </w:pPr>
            <w:r w:rsidRPr="003753BF">
              <w:t>Kezdők: útvonalkövetés (</w:t>
            </w:r>
            <w:r w:rsidR="0042781F" w:rsidRPr="003753BF">
              <w:t>JJ</w:t>
            </w:r>
            <w:r w:rsidRPr="003753BF">
              <w:t>)</w:t>
            </w:r>
          </w:p>
          <w:p w:rsidR="00023EE6" w:rsidRDefault="00023EE6" w:rsidP="00332C63">
            <w:pPr>
              <w:pStyle w:val="Nincstrkz"/>
            </w:pPr>
            <w:r w:rsidRPr="003753BF">
              <w:t xml:space="preserve">Haladók: pontfogás </w:t>
            </w:r>
            <w:proofErr w:type="gramStart"/>
            <w:r w:rsidRPr="003753BF">
              <w:t xml:space="preserve">gyakorlása, </w:t>
            </w:r>
            <w:r w:rsidR="0042781F" w:rsidRPr="003753BF">
              <w:t xml:space="preserve"> középtáv</w:t>
            </w:r>
            <w:proofErr w:type="gramEnd"/>
            <w:r w:rsidR="0042781F" w:rsidRPr="003753BF">
              <w:t xml:space="preserve"> jellegű pálya</w:t>
            </w:r>
            <w:r w:rsidRPr="003753BF">
              <w:t xml:space="preserve"> (JJ)</w:t>
            </w:r>
            <w:r w:rsidR="00F53F51">
              <w:t xml:space="preserve"> </w:t>
            </w:r>
          </w:p>
          <w:p w:rsidR="00F53F51" w:rsidRDefault="00F53F51" w:rsidP="00332C63">
            <w:pPr>
              <w:pStyle w:val="Nincstrkz"/>
            </w:pPr>
          </w:p>
          <w:p w:rsidR="00F53F51" w:rsidRPr="003753BF" w:rsidRDefault="00F53F51" w:rsidP="00332C63">
            <w:pPr>
              <w:pStyle w:val="Nincstrkz"/>
            </w:pPr>
            <w:r>
              <w:object w:dxaOrig="2775" w:dyaOrig="2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114pt;height:84pt" o:ole="">
                  <v:imagedata r:id="rId8" o:title=""/>
                </v:shape>
                <o:OLEObject Type="Embed" ProgID="PBrush" ShapeID="_x0000_i1046" DrawAspect="Content" ObjectID="_1652947949" r:id="rId9"/>
              </w:object>
            </w:r>
          </w:p>
          <w:p w:rsidR="00023EE6" w:rsidRDefault="00023EE6" w:rsidP="00332C63">
            <w:pPr>
              <w:pStyle w:val="Nincstrkz"/>
            </w:pPr>
          </w:p>
        </w:tc>
        <w:tc>
          <w:tcPr>
            <w:tcW w:w="3005" w:type="dxa"/>
          </w:tcPr>
          <w:p w:rsidR="0042781F" w:rsidRDefault="003753BF" w:rsidP="00332C63">
            <w:pPr>
              <w:pStyle w:val="Nincstrkz"/>
            </w:pPr>
            <w:proofErr w:type="spellStart"/>
            <w:r>
              <w:t>Rábel</w:t>
            </w:r>
            <w:proofErr w:type="spellEnd"/>
            <w:r>
              <w:t>- tanya</w:t>
            </w:r>
          </w:p>
          <w:p w:rsidR="00023EE6" w:rsidRPr="003753BF" w:rsidRDefault="00023EE6" w:rsidP="00332C63">
            <w:pPr>
              <w:pStyle w:val="Nincstrkz"/>
            </w:pPr>
            <w:r w:rsidRPr="003753BF">
              <w:t xml:space="preserve">Kezdők: </w:t>
            </w:r>
            <w:r w:rsidR="0042781F" w:rsidRPr="003753BF">
              <w:t>vezetővonal használata</w:t>
            </w:r>
            <w:r w:rsidRPr="003753BF">
              <w:t xml:space="preserve"> (SZL)</w:t>
            </w:r>
          </w:p>
          <w:p w:rsidR="007F6FD9" w:rsidRPr="00815C8F" w:rsidRDefault="00023EE6" w:rsidP="00332C63">
            <w:pPr>
              <w:pStyle w:val="Nincstrkz"/>
              <w:rPr>
                <w:color w:val="FF0000"/>
              </w:rPr>
            </w:pPr>
            <w:r w:rsidRPr="003753BF">
              <w:t xml:space="preserve">Haladók: </w:t>
            </w:r>
            <w:r w:rsidR="003753BF" w:rsidRPr="003753BF">
              <w:t xml:space="preserve">domborzati fázis </w:t>
            </w:r>
            <w:r w:rsidRPr="003753BF">
              <w:t>(</w:t>
            </w:r>
            <w:r w:rsidR="0042781F" w:rsidRPr="003753BF">
              <w:t>SZL</w:t>
            </w:r>
            <w:r w:rsidRPr="003753BF">
              <w:t>)</w:t>
            </w:r>
          </w:p>
          <w:p w:rsidR="00023EE6" w:rsidRDefault="00F24056" w:rsidP="00332C63">
            <w:pPr>
              <w:pStyle w:val="Nincstrkz"/>
            </w:pPr>
            <w:r>
              <w:object w:dxaOrig="3225" w:dyaOrig="2550">
                <v:shape id="_x0000_i1047" type="#_x0000_t75" style="width:126.75pt;height:100.5pt" o:ole="">
                  <v:imagedata r:id="rId10" o:title=""/>
                </v:shape>
                <o:OLEObject Type="Embed" ProgID="PBrush" ShapeID="_x0000_i1047" DrawAspect="Content" ObjectID="_1652947950" r:id="rId11"/>
              </w:object>
            </w:r>
          </w:p>
          <w:p w:rsidR="00F24056" w:rsidRDefault="00F24056" w:rsidP="00332C63">
            <w:pPr>
              <w:pStyle w:val="Nincstrkz"/>
            </w:pPr>
            <w:bookmarkStart w:id="0" w:name="_GoBack"/>
            <w:bookmarkEnd w:id="0"/>
          </w:p>
        </w:tc>
        <w:tc>
          <w:tcPr>
            <w:tcW w:w="2041" w:type="dxa"/>
          </w:tcPr>
          <w:p w:rsidR="00023EE6" w:rsidRDefault="00023EE6" w:rsidP="00332C63">
            <w:pPr>
              <w:pStyle w:val="Nincstrkz"/>
            </w:pPr>
            <w:r>
              <w:t>útvonalelemzés</w:t>
            </w:r>
          </w:p>
        </w:tc>
      </w:tr>
      <w:tr w:rsidR="00023EE6" w:rsidTr="003753BF">
        <w:tc>
          <w:tcPr>
            <w:tcW w:w="1304" w:type="dxa"/>
          </w:tcPr>
          <w:p w:rsidR="00023EE6" w:rsidRDefault="00023EE6" w:rsidP="00332C63">
            <w:proofErr w:type="spellStart"/>
            <w:r>
              <w:t>J</w:t>
            </w:r>
            <w:r>
              <w:t>ú</w:t>
            </w:r>
            <w:r>
              <w:t>n</w:t>
            </w:r>
            <w:proofErr w:type="spellEnd"/>
            <w:r>
              <w:t>. 27.</w:t>
            </w:r>
          </w:p>
          <w:p w:rsidR="00023EE6" w:rsidRDefault="0042781F" w:rsidP="00332C63">
            <w:proofErr w:type="spellStart"/>
            <w:r>
              <w:t>szombat</w:t>
            </w:r>
            <w:proofErr w:type="spellEnd"/>
          </w:p>
        </w:tc>
        <w:tc>
          <w:tcPr>
            <w:tcW w:w="3118" w:type="dxa"/>
          </w:tcPr>
          <w:p w:rsidR="007F6FD9" w:rsidRDefault="0042781F" w:rsidP="00332C63">
            <w:pPr>
              <w:pStyle w:val="Nincstrkz"/>
            </w:pPr>
            <w:proofErr w:type="spellStart"/>
            <w:r>
              <w:t>HatárFutás</w:t>
            </w:r>
            <w:proofErr w:type="spellEnd"/>
            <w:r>
              <w:t xml:space="preserve"> terepfutó versenyen való részvétel</w:t>
            </w:r>
          </w:p>
          <w:p w:rsidR="007F6FD9" w:rsidRDefault="00337F72" w:rsidP="00332C63">
            <w:pPr>
              <w:pStyle w:val="Nincstrkz"/>
            </w:pPr>
            <w:hyperlink r:id="rId12" w:history="1">
              <w:r w:rsidR="007F6FD9">
                <w:rPr>
                  <w:rStyle w:val="Hiperhivatkozs"/>
                </w:rPr>
                <w:t>https://vasiterepfuto.webnode.hu/hatarfutas/</w:t>
              </w:r>
            </w:hyperlink>
          </w:p>
        </w:tc>
        <w:tc>
          <w:tcPr>
            <w:tcW w:w="3005" w:type="dxa"/>
          </w:tcPr>
          <w:p w:rsidR="0042781F" w:rsidRPr="003753BF" w:rsidRDefault="0042781F" w:rsidP="0042781F">
            <w:pPr>
              <w:pStyle w:val="Nincstrkz"/>
            </w:pPr>
            <w:r w:rsidRPr="003753BF">
              <w:t>Tábori váltó</w:t>
            </w:r>
            <w:r w:rsidR="007F6FD9" w:rsidRPr="003753BF">
              <w:t xml:space="preserve">- </w:t>
            </w:r>
          </w:p>
          <w:p w:rsidR="00023EE6" w:rsidRPr="003753BF" w:rsidRDefault="00023EE6" w:rsidP="00332C63">
            <w:pPr>
              <w:pStyle w:val="Nincstrkz"/>
            </w:pPr>
            <w:r w:rsidRPr="003753BF">
              <w:t xml:space="preserve"> (SZL)</w:t>
            </w:r>
          </w:p>
          <w:p w:rsidR="00023EE6" w:rsidRPr="00815C8F" w:rsidRDefault="00023EE6" w:rsidP="00332C63">
            <w:pPr>
              <w:pStyle w:val="Nincstrkz"/>
              <w:rPr>
                <w:color w:val="FF0000"/>
              </w:rPr>
            </w:pPr>
          </w:p>
          <w:p w:rsidR="00023EE6" w:rsidRPr="00815C8F" w:rsidRDefault="00023EE6" w:rsidP="00332C63">
            <w:pPr>
              <w:pStyle w:val="Nincstrkz"/>
              <w:rPr>
                <w:color w:val="FF0000"/>
              </w:rPr>
            </w:pPr>
          </w:p>
          <w:p w:rsidR="00023EE6" w:rsidRDefault="00023EE6" w:rsidP="00332C63">
            <w:pPr>
              <w:pStyle w:val="Nincstrkz"/>
            </w:pPr>
          </w:p>
        </w:tc>
        <w:tc>
          <w:tcPr>
            <w:tcW w:w="2041" w:type="dxa"/>
          </w:tcPr>
          <w:p w:rsidR="003753BF" w:rsidRDefault="003753BF" w:rsidP="003753BF">
            <w:pPr>
              <w:pStyle w:val="Nincstrkz"/>
            </w:pPr>
            <w:r>
              <w:t>Útvonalelemzés</w:t>
            </w:r>
          </w:p>
          <w:p w:rsidR="00023EE6" w:rsidRDefault="003753BF" w:rsidP="003753BF">
            <w:pPr>
              <w:pStyle w:val="Nincstrkz"/>
            </w:pPr>
            <w:r>
              <w:t>KO Sprint taktika</w:t>
            </w:r>
          </w:p>
        </w:tc>
      </w:tr>
      <w:tr w:rsidR="00023EE6" w:rsidTr="003753BF">
        <w:tc>
          <w:tcPr>
            <w:tcW w:w="1304" w:type="dxa"/>
          </w:tcPr>
          <w:p w:rsidR="00023EE6" w:rsidRDefault="00023EE6" w:rsidP="00332C63">
            <w:proofErr w:type="spellStart"/>
            <w:r>
              <w:t>j</w:t>
            </w:r>
            <w:r>
              <w:t>ú</w:t>
            </w:r>
            <w:r>
              <w:t>n</w:t>
            </w:r>
            <w:proofErr w:type="spellEnd"/>
            <w:r>
              <w:t xml:space="preserve">. 28. </w:t>
            </w:r>
            <w:proofErr w:type="spellStart"/>
            <w:r w:rsidR="0042781F">
              <w:t>vas</w:t>
            </w:r>
            <w:r w:rsidR="0042781F">
              <w:t>á</w:t>
            </w:r>
            <w:r w:rsidR="0042781F">
              <w:t>rnap</w:t>
            </w:r>
            <w:proofErr w:type="spellEnd"/>
          </w:p>
        </w:tc>
        <w:tc>
          <w:tcPr>
            <w:tcW w:w="3118" w:type="dxa"/>
          </w:tcPr>
          <w:p w:rsidR="0042781F" w:rsidRDefault="0042781F" w:rsidP="0042781F">
            <w:pPr>
              <w:pStyle w:val="Nincstrkz"/>
            </w:pPr>
            <w:r>
              <w:t>Őriszentpéter- KO sprint (</w:t>
            </w:r>
            <w:proofErr w:type="spellStart"/>
            <w:r>
              <w:t>GyK</w:t>
            </w:r>
            <w:proofErr w:type="spellEnd"/>
            <w:r>
              <w:t>)</w:t>
            </w:r>
          </w:p>
          <w:p w:rsidR="007F6FD9" w:rsidRDefault="007F6FD9" w:rsidP="0042781F">
            <w:pPr>
              <w:pStyle w:val="Nincstrkz"/>
            </w:pPr>
            <w:r w:rsidRPr="008B44DC">
              <w:rPr>
                <w:noProof/>
                <w:lang w:eastAsia="hu-HU"/>
              </w:rPr>
              <w:drawing>
                <wp:inline distT="0" distB="0" distL="0" distR="0" wp14:anchorId="21D76F8A" wp14:editId="60DECED5">
                  <wp:extent cx="1362561" cy="1152414"/>
                  <wp:effectExtent l="0" t="0" r="0" b="0"/>
                  <wp:docPr id="5" name="Kép 5" descr="C:\Users\WINDOWS\Desktop\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NDOWS\Desktop\1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475" cy="117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EE6" w:rsidRDefault="00023EE6" w:rsidP="00332C63">
            <w:pPr>
              <w:pStyle w:val="Nincstrkz"/>
            </w:pPr>
          </w:p>
        </w:tc>
        <w:tc>
          <w:tcPr>
            <w:tcW w:w="3005" w:type="dxa"/>
          </w:tcPr>
          <w:p w:rsidR="00023EE6" w:rsidRDefault="0042781F" w:rsidP="00332C63">
            <w:pPr>
              <w:pStyle w:val="Nincstrkz"/>
            </w:pPr>
            <w:r>
              <w:t>Őriszentpéter- KO sprint (</w:t>
            </w:r>
            <w:proofErr w:type="spellStart"/>
            <w:r>
              <w:t>GyK</w:t>
            </w:r>
            <w:proofErr w:type="spellEnd"/>
            <w:r>
              <w:t>)</w:t>
            </w:r>
          </w:p>
          <w:p w:rsidR="00023EE6" w:rsidRDefault="00023EE6" w:rsidP="00332C63">
            <w:pPr>
              <w:pStyle w:val="Nincstrkz"/>
            </w:pPr>
          </w:p>
        </w:tc>
        <w:tc>
          <w:tcPr>
            <w:tcW w:w="2041" w:type="dxa"/>
          </w:tcPr>
          <w:p w:rsidR="0042781F" w:rsidRDefault="0042781F" w:rsidP="00332C63">
            <w:pPr>
              <w:pStyle w:val="Nincstrkz"/>
            </w:pPr>
          </w:p>
        </w:tc>
      </w:tr>
      <w:tr w:rsidR="00023EE6" w:rsidTr="003753BF">
        <w:tc>
          <w:tcPr>
            <w:tcW w:w="1304" w:type="dxa"/>
          </w:tcPr>
          <w:p w:rsidR="00023EE6" w:rsidRDefault="00023EE6" w:rsidP="00332C63">
            <w:proofErr w:type="spellStart"/>
            <w:r>
              <w:lastRenderedPageBreak/>
              <w:t>j</w:t>
            </w:r>
            <w:r>
              <w:t>ú</w:t>
            </w:r>
            <w:r>
              <w:t>n</w:t>
            </w:r>
            <w:proofErr w:type="spellEnd"/>
            <w:r>
              <w:t xml:space="preserve"> 29.  </w:t>
            </w:r>
            <w:proofErr w:type="spellStart"/>
            <w:r w:rsidR="0042781F">
              <w:t>h</w:t>
            </w:r>
            <w:r w:rsidR="0042781F">
              <w:t>é</w:t>
            </w:r>
            <w:r w:rsidR="0042781F">
              <w:t>tf</w:t>
            </w:r>
            <w:r w:rsidR="0042781F">
              <w:t>ő</w:t>
            </w:r>
            <w:proofErr w:type="spellEnd"/>
          </w:p>
        </w:tc>
        <w:tc>
          <w:tcPr>
            <w:tcW w:w="3118" w:type="dxa"/>
          </w:tcPr>
          <w:p w:rsidR="00023EE6" w:rsidRDefault="00023EE6" w:rsidP="00332C63">
            <w:pPr>
              <w:pStyle w:val="Nincstrkz"/>
            </w:pPr>
            <w:proofErr w:type="spellStart"/>
            <w:r>
              <w:t>H</w:t>
            </w:r>
            <w:r w:rsidR="007F6FD9">
              <w:t>aricsa</w:t>
            </w:r>
            <w:proofErr w:type="spellEnd"/>
          </w:p>
          <w:p w:rsidR="00023EE6" w:rsidRDefault="00023EE6" w:rsidP="00332C63">
            <w:pPr>
              <w:pStyle w:val="Nincstrkz"/>
            </w:pPr>
            <w:r>
              <w:t>Kezdők: pontfogás gyakorlása</w:t>
            </w:r>
          </w:p>
          <w:p w:rsidR="00023EE6" w:rsidRDefault="007F6FD9" w:rsidP="00332C63">
            <w:pPr>
              <w:pStyle w:val="Nincstrkz"/>
            </w:pPr>
            <w:r>
              <w:t xml:space="preserve"> </w:t>
            </w:r>
            <w:r w:rsidR="00023EE6">
              <w:t>(GYK)</w:t>
            </w:r>
          </w:p>
          <w:p w:rsidR="007F6FD9" w:rsidRDefault="007F6FD9" w:rsidP="00332C63">
            <w:pPr>
              <w:pStyle w:val="Nincstrkz"/>
            </w:pPr>
            <w:r>
              <w:t>Haladók: sávos pályák</w:t>
            </w:r>
            <w:r w:rsidR="00587D31">
              <w:t xml:space="preserve"> (JJ)</w:t>
            </w:r>
          </w:p>
          <w:p w:rsidR="007F6FD9" w:rsidRDefault="007F6FD9" w:rsidP="00332C63">
            <w:pPr>
              <w:pStyle w:val="Nincstrkz"/>
            </w:pPr>
            <w:r w:rsidRPr="00C977BC">
              <w:rPr>
                <w:noProof/>
                <w:lang w:eastAsia="hu-HU"/>
              </w:rPr>
              <w:drawing>
                <wp:inline distT="0" distB="0" distL="0" distR="0" wp14:anchorId="408DF64D" wp14:editId="212EAE2F">
                  <wp:extent cx="1228725" cy="1108678"/>
                  <wp:effectExtent l="0" t="0" r="0" b="0"/>
                  <wp:docPr id="8" name="Kép 8" descr="C:\Users\WINDOWS\Desktop\1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INDOWS\Desktop\1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363" cy="1118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023EE6" w:rsidRDefault="00023EE6" w:rsidP="00332C63">
            <w:pPr>
              <w:pStyle w:val="Nincstrkz"/>
            </w:pPr>
            <w:r>
              <w:t>H</w:t>
            </w:r>
            <w:r w:rsidR="007F6FD9">
              <w:t>ársas-tó</w:t>
            </w:r>
          </w:p>
          <w:p w:rsidR="00023EE6" w:rsidRDefault="00023EE6" w:rsidP="00332C63">
            <w:pPr>
              <w:pStyle w:val="Nincstrkz"/>
            </w:pPr>
            <w:r>
              <w:t>Kezdők: útvonalválasztás</w:t>
            </w:r>
          </w:p>
          <w:p w:rsidR="00023EE6" w:rsidRDefault="00023EE6" w:rsidP="00332C63">
            <w:pPr>
              <w:pStyle w:val="Nincstrkz"/>
            </w:pPr>
            <w:r>
              <w:t>Haladók: iránymenet gyakorlása</w:t>
            </w:r>
            <w:r w:rsidR="007F6FD9">
              <w:t>- ablakos pályák</w:t>
            </w:r>
            <w:r>
              <w:t xml:space="preserve"> (GYK)</w:t>
            </w:r>
          </w:p>
          <w:p w:rsidR="00023EE6" w:rsidRDefault="00023EE6" w:rsidP="00332C63">
            <w:pPr>
              <w:pStyle w:val="Nincstrkz"/>
            </w:pPr>
          </w:p>
          <w:p w:rsidR="00023EE6" w:rsidRDefault="00023EE6" w:rsidP="00332C63">
            <w:pPr>
              <w:pStyle w:val="Nincstrkz"/>
              <w:jc w:val="center"/>
            </w:pPr>
          </w:p>
          <w:p w:rsidR="00023EE6" w:rsidRDefault="00023EE6" w:rsidP="00332C63">
            <w:pPr>
              <w:pStyle w:val="Nincstrkz"/>
              <w:jc w:val="center"/>
            </w:pPr>
          </w:p>
        </w:tc>
        <w:tc>
          <w:tcPr>
            <w:tcW w:w="2041" w:type="dxa"/>
          </w:tcPr>
          <w:p w:rsidR="00023EE6" w:rsidRDefault="00023EE6" w:rsidP="00332C63">
            <w:pPr>
              <w:pStyle w:val="Nincstrkz"/>
            </w:pPr>
            <w:r>
              <w:t xml:space="preserve">Fürdés a </w:t>
            </w:r>
            <w:r w:rsidR="007F6FD9">
              <w:t>Hársas-tóban</w:t>
            </w:r>
          </w:p>
          <w:p w:rsidR="00023EE6" w:rsidRDefault="00023EE6" w:rsidP="00332C63">
            <w:pPr>
              <w:pStyle w:val="Nincstrkz"/>
            </w:pPr>
          </w:p>
          <w:p w:rsidR="00023EE6" w:rsidRDefault="00023EE6" w:rsidP="00332C63">
            <w:pPr>
              <w:pStyle w:val="Nincstrkz"/>
            </w:pPr>
          </w:p>
          <w:p w:rsidR="00023EE6" w:rsidRDefault="00023EE6" w:rsidP="00332C63">
            <w:pPr>
              <w:pStyle w:val="Nincstrkz"/>
            </w:pPr>
          </w:p>
          <w:p w:rsidR="00023EE6" w:rsidRDefault="00023EE6" w:rsidP="00332C63">
            <w:pPr>
              <w:pStyle w:val="Nincstrkz"/>
            </w:pPr>
          </w:p>
        </w:tc>
      </w:tr>
      <w:tr w:rsidR="00023EE6" w:rsidTr="003753BF">
        <w:tc>
          <w:tcPr>
            <w:tcW w:w="1304" w:type="dxa"/>
          </w:tcPr>
          <w:p w:rsidR="00023EE6" w:rsidRDefault="00023EE6" w:rsidP="00332C63">
            <w:proofErr w:type="spellStart"/>
            <w:r>
              <w:t>j</w:t>
            </w:r>
            <w:r>
              <w:t>ú</w:t>
            </w:r>
            <w:r>
              <w:t>n</w:t>
            </w:r>
            <w:proofErr w:type="spellEnd"/>
            <w:r>
              <w:t xml:space="preserve"> 30.  </w:t>
            </w:r>
            <w:proofErr w:type="spellStart"/>
            <w:r w:rsidR="0042781F">
              <w:t>kedd</w:t>
            </w:r>
            <w:proofErr w:type="spellEnd"/>
          </w:p>
        </w:tc>
        <w:tc>
          <w:tcPr>
            <w:tcW w:w="3118" w:type="dxa"/>
          </w:tcPr>
          <w:p w:rsidR="00023EE6" w:rsidRDefault="007F6FD9" w:rsidP="00332C63">
            <w:pPr>
              <w:pStyle w:val="Nincstrkz"/>
            </w:pPr>
            <w:r>
              <w:t>Hársas-tó</w:t>
            </w:r>
          </w:p>
          <w:p w:rsidR="007F6FD9" w:rsidRDefault="007F6FD9" w:rsidP="00332C63">
            <w:pPr>
              <w:pStyle w:val="Nincstrkz"/>
            </w:pPr>
            <w:r>
              <w:t>Folyamatos váltó</w:t>
            </w:r>
            <w:r w:rsidR="00587D31">
              <w:t xml:space="preserve"> (SZL)</w:t>
            </w:r>
          </w:p>
          <w:p w:rsidR="007F6FD9" w:rsidRDefault="001026A1" w:rsidP="00332C63">
            <w:pPr>
              <w:pStyle w:val="Nincstrkz"/>
            </w:pPr>
            <w:r>
              <w:object w:dxaOrig="2775" w:dyaOrig="2040">
                <v:shape id="_x0000_i1027" type="#_x0000_t75" style="width:114pt;height:84pt" o:ole="">
                  <v:imagedata r:id="rId8" o:title=""/>
                </v:shape>
                <o:OLEObject Type="Embed" ProgID="PBrush" ShapeID="_x0000_i1027" DrawAspect="Content" ObjectID="_1652947951" r:id="rId15"/>
              </w:object>
            </w:r>
          </w:p>
        </w:tc>
        <w:tc>
          <w:tcPr>
            <w:tcW w:w="3005" w:type="dxa"/>
          </w:tcPr>
          <w:p w:rsidR="00023EE6" w:rsidRDefault="00023EE6" w:rsidP="00332C63">
            <w:pPr>
              <w:pStyle w:val="Nincstrkz"/>
            </w:pPr>
          </w:p>
          <w:p w:rsidR="00023EE6" w:rsidRDefault="001026A1" w:rsidP="00332C63">
            <w:pPr>
              <w:pStyle w:val="Nincstrkz"/>
              <w:jc w:val="center"/>
            </w:pPr>
            <w:r>
              <w:t>Fürdés</w:t>
            </w:r>
          </w:p>
          <w:p w:rsidR="00023EE6" w:rsidRDefault="00023EE6" w:rsidP="00332C63">
            <w:pPr>
              <w:pStyle w:val="Nincstrkz"/>
            </w:pPr>
          </w:p>
        </w:tc>
        <w:tc>
          <w:tcPr>
            <w:tcW w:w="2041" w:type="dxa"/>
          </w:tcPr>
          <w:p w:rsidR="00023EE6" w:rsidRDefault="00023EE6" w:rsidP="00332C63">
            <w:pPr>
              <w:pStyle w:val="Nincstrkz"/>
            </w:pPr>
            <w:r>
              <w:t>hazautazás</w:t>
            </w:r>
          </w:p>
        </w:tc>
      </w:tr>
    </w:tbl>
    <w:p w:rsidR="00023EE6" w:rsidRDefault="00023EE6" w:rsidP="00023EE6">
      <w:pPr>
        <w:tabs>
          <w:tab w:val="left" w:pos="3105"/>
        </w:tabs>
      </w:pPr>
    </w:p>
    <w:p w:rsidR="00023EE6" w:rsidRDefault="00023EE6" w:rsidP="00023EE6">
      <w:pPr>
        <w:tabs>
          <w:tab w:val="left" w:pos="3105"/>
        </w:tabs>
      </w:pPr>
      <w:r>
        <w:t xml:space="preserve">Az </w:t>
      </w:r>
      <w:proofErr w:type="spellStart"/>
      <w:r>
        <w:t>edz</w:t>
      </w:r>
      <w:r>
        <w:t>é</w:t>
      </w:r>
      <w:r>
        <w:t>seket</w:t>
      </w:r>
      <w:proofErr w:type="spellEnd"/>
      <w:r>
        <w:t xml:space="preserve"> A-B-C-D </w:t>
      </w:r>
      <w:proofErr w:type="spellStart"/>
      <w:r>
        <w:t>neh</w:t>
      </w:r>
      <w:r>
        <w:t>é</w:t>
      </w:r>
      <w:r>
        <w:t>zs</w:t>
      </w:r>
      <w:r>
        <w:t>é</w:t>
      </w:r>
      <w:r>
        <w:t>gi</w:t>
      </w:r>
      <w:proofErr w:type="spellEnd"/>
      <w:r>
        <w:t xml:space="preserve"> </w:t>
      </w:r>
      <w:proofErr w:type="spellStart"/>
      <w:r>
        <w:t>szint</w:t>
      </w:r>
      <w:r>
        <w:t>ű</w:t>
      </w:r>
      <w:proofErr w:type="spellEnd"/>
      <w:r>
        <w:t xml:space="preserve"> </w:t>
      </w:r>
      <w:proofErr w:type="spellStart"/>
      <w:r>
        <w:t>p</w:t>
      </w:r>
      <w:r>
        <w:t>á</w:t>
      </w:r>
      <w:r>
        <w:t>ly</w:t>
      </w:r>
      <w:r>
        <w:t>á</w:t>
      </w:r>
      <w:r>
        <w:t>kkal</w:t>
      </w:r>
      <w:proofErr w:type="spellEnd"/>
      <w:r>
        <w:t xml:space="preserve"> </w:t>
      </w:r>
      <w:proofErr w:type="spellStart"/>
      <w:r>
        <w:t>tervezz</w:t>
      </w:r>
      <w:r>
        <w:t>ü</w:t>
      </w:r>
      <w:r>
        <w:t>k</w:t>
      </w:r>
      <w:proofErr w:type="spellEnd"/>
      <w:r>
        <w:t xml:space="preserve">, </w:t>
      </w:r>
      <w:proofErr w:type="spellStart"/>
      <w:r>
        <w:t>ahol</w:t>
      </w:r>
      <w:proofErr w:type="spellEnd"/>
      <w:r>
        <w:t xml:space="preserve"> a </w:t>
      </w:r>
      <w:proofErr w:type="spellStart"/>
      <w:r>
        <w:t>teljesen</w:t>
      </w:r>
      <w:proofErr w:type="spellEnd"/>
      <w:r>
        <w:t xml:space="preserve"> </w:t>
      </w:r>
      <w:proofErr w:type="spellStart"/>
      <w:r>
        <w:t>kezd</w:t>
      </w:r>
      <w:r>
        <w:t>ő</w:t>
      </w:r>
      <w:r>
        <w:t>t</w:t>
      </w:r>
      <w:r>
        <w:t>ő</w:t>
      </w:r>
      <w:r>
        <w:t>l</w:t>
      </w:r>
      <w:proofErr w:type="spellEnd"/>
      <w:r>
        <w:t xml:space="preserve"> a </w:t>
      </w:r>
      <w:proofErr w:type="spellStart"/>
      <w:r>
        <w:t>rutinos</w:t>
      </w:r>
      <w:proofErr w:type="spellEnd"/>
      <w:r>
        <w:t xml:space="preserve"> </w:t>
      </w:r>
      <w:proofErr w:type="spellStart"/>
      <w:r>
        <w:t>versenyz</w:t>
      </w:r>
      <w:r>
        <w:t>ő</w:t>
      </w:r>
      <w:r>
        <w:t>kig</w:t>
      </w:r>
      <w:proofErr w:type="spellEnd"/>
      <w:r>
        <w:t xml:space="preserve"> </w:t>
      </w:r>
      <w:proofErr w:type="spellStart"/>
      <w:r>
        <w:t>mindenki</w:t>
      </w:r>
      <w:proofErr w:type="spellEnd"/>
      <w:r>
        <w:t xml:space="preserve"> </w:t>
      </w:r>
      <w:proofErr w:type="spellStart"/>
      <w:r>
        <w:t>megtal</w:t>
      </w:r>
      <w:r>
        <w:t>á</w:t>
      </w:r>
      <w:r>
        <w:t>lja</w:t>
      </w:r>
      <w:proofErr w:type="spellEnd"/>
      <w:r>
        <w:t xml:space="preserve"> a </w:t>
      </w:r>
      <w:proofErr w:type="spellStart"/>
      <w:r>
        <w:t>maga</w:t>
      </w:r>
      <w:proofErr w:type="spellEnd"/>
      <w:r>
        <w:t xml:space="preserve"> </w:t>
      </w:r>
      <w:proofErr w:type="spellStart"/>
      <w:r>
        <w:t>felk</w:t>
      </w:r>
      <w:r>
        <w:t>é</w:t>
      </w:r>
      <w:r>
        <w:t>sz</w:t>
      </w:r>
      <w:r>
        <w:t>ü</w:t>
      </w:r>
      <w:r>
        <w:t>lts</w:t>
      </w:r>
      <w:r>
        <w:t>é</w:t>
      </w:r>
      <w:r>
        <w:t>g</w:t>
      </w:r>
      <w:r>
        <w:t>é</w:t>
      </w:r>
      <w:r>
        <w:t>nek</w:t>
      </w:r>
      <w:proofErr w:type="spellEnd"/>
      <w:r>
        <w:t xml:space="preserve">, </w:t>
      </w:r>
      <w:proofErr w:type="spellStart"/>
      <w:r>
        <w:t>k</w:t>
      </w:r>
      <w:r>
        <w:t>é</w:t>
      </w:r>
      <w:r>
        <w:t>pess</w:t>
      </w:r>
      <w:r>
        <w:t>é</w:t>
      </w:r>
      <w:r>
        <w:t>g</w:t>
      </w:r>
      <w:r>
        <w:t>é</w:t>
      </w:r>
      <w:r>
        <w:t>nek</w:t>
      </w:r>
      <w:proofErr w:type="spellEnd"/>
      <w:r>
        <w:t xml:space="preserve"> </w:t>
      </w:r>
      <w:proofErr w:type="spellStart"/>
      <w:r>
        <w:t>megfelel</w:t>
      </w:r>
      <w:r>
        <w:t>ő</w:t>
      </w:r>
      <w:proofErr w:type="spellEnd"/>
      <w:r>
        <w:t xml:space="preserve"> </w:t>
      </w:r>
      <w:proofErr w:type="spellStart"/>
      <w:r>
        <w:t>neh</w:t>
      </w:r>
      <w:r>
        <w:t>é</w:t>
      </w:r>
      <w:r>
        <w:t>zs</w:t>
      </w:r>
      <w:r>
        <w:t>é</w:t>
      </w:r>
      <w:r>
        <w:t>g</w:t>
      </w:r>
      <w:r>
        <w:t>ű</w:t>
      </w:r>
      <w:proofErr w:type="spellEnd"/>
      <w:r>
        <w:t xml:space="preserve"> </w:t>
      </w:r>
      <w:proofErr w:type="spellStart"/>
      <w:r>
        <w:t>p</w:t>
      </w:r>
      <w:r>
        <w:t>á</w:t>
      </w:r>
      <w:r>
        <w:t>ly</w:t>
      </w:r>
      <w:r>
        <w:t>á</w:t>
      </w:r>
      <w:r>
        <w:t>t</w:t>
      </w:r>
      <w:proofErr w:type="spellEnd"/>
      <w:r>
        <w:t>.</w:t>
      </w:r>
      <w:r w:rsidR="003753BF">
        <w:t xml:space="preserve"> </w:t>
      </w:r>
      <w:proofErr w:type="spellStart"/>
      <w:r w:rsidR="003753BF">
        <w:t>P</w:t>
      </w:r>
      <w:r w:rsidR="003753BF">
        <w:t>á</w:t>
      </w:r>
      <w:r w:rsidR="003753BF">
        <w:t>lyakit</w:t>
      </w:r>
      <w:r w:rsidR="003753BF">
        <w:t>ű</w:t>
      </w:r>
      <w:r w:rsidR="003753BF">
        <w:t>z</w:t>
      </w:r>
      <w:r w:rsidR="003753BF">
        <w:t>ő</w:t>
      </w:r>
      <w:r w:rsidR="003753BF">
        <w:t>k</w:t>
      </w:r>
      <w:proofErr w:type="spellEnd"/>
      <w:r w:rsidR="003753BF">
        <w:t xml:space="preserve">: </w:t>
      </w:r>
      <w:proofErr w:type="spellStart"/>
      <w:r w:rsidR="003753BF">
        <w:t>Gy</w:t>
      </w:r>
      <w:r w:rsidR="003753BF">
        <w:t>ő</w:t>
      </w:r>
      <w:r w:rsidR="003753BF">
        <w:t>rffy</w:t>
      </w:r>
      <w:proofErr w:type="spellEnd"/>
      <w:r w:rsidR="003753BF">
        <w:t xml:space="preserve"> </w:t>
      </w:r>
      <w:proofErr w:type="spellStart"/>
      <w:r w:rsidR="003753BF">
        <w:t>Krist</w:t>
      </w:r>
      <w:r w:rsidR="003753BF">
        <w:t>ó</w:t>
      </w:r>
      <w:r w:rsidR="003753BF">
        <w:t>f</w:t>
      </w:r>
      <w:proofErr w:type="spellEnd"/>
      <w:r w:rsidR="003753BF">
        <w:t xml:space="preserve">, </w:t>
      </w:r>
      <w:proofErr w:type="spellStart"/>
      <w:r w:rsidR="003753BF">
        <w:t>Szalay</w:t>
      </w:r>
      <w:proofErr w:type="spellEnd"/>
      <w:r w:rsidR="003753BF">
        <w:t xml:space="preserve"> </w:t>
      </w:r>
      <w:proofErr w:type="spellStart"/>
      <w:r w:rsidR="003753BF">
        <w:t>Levente</w:t>
      </w:r>
      <w:proofErr w:type="spellEnd"/>
      <w:r w:rsidR="003753BF">
        <w:t>, Juh</w:t>
      </w:r>
      <w:r w:rsidR="003753BF">
        <w:t>á</w:t>
      </w:r>
      <w:r w:rsidR="003753BF">
        <w:t xml:space="preserve">sz </w:t>
      </w:r>
      <w:proofErr w:type="spellStart"/>
      <w:r w:rsidR="003753BF">
        <w:t>J</w:t>
      </w:r>
      <w:r w:rsidR="003753BF">
        <w:t>ú</w:t>
      </w:r>
      <w:r w:rsidR="003753BF">
        <w:t>lia</w:t>
      </w:r>
      <w:proofErr w:type="spellEnd"/>
    </w:p>
    <w:p w:rsidR="00023EE6" w:rsidRPr="00F77725" w:rsidRDefault="00023EE6" w:rsidP="00023EE6">
      <w:pPr>
        <w:tabs>
          <w:tab w:val="left" w:pos="3105"/>
        </w:tabs>
        <w:rPr>
          <w:b/>
          <w:i/>
          <w:color w:val="00CC66"/>
        </w:rPr>
      </w:pPr>
      <w:r w:rsidRPr="00F77725">
        <w:rPr>
          <w:b/>
          <w:i/>
          <w:color w:val="00CC66"/>
        </w:rPr>
        <w:t xml:space="preserve">A </w:t>
      </w:r>
      <w:proofErr w:type="spellStart"/>
      <w:r w:rsidRPr="00F77725">
        <w:rPr>
          <w:b/>
          <w:i/>
          <w:color w:val="00CC66"/>
        </w:rPr>
        <w:t>t</w:t>
      </w:r>
      <w:r w:rsidRPr="00F77725">
        <w:rPr>
          <w:b/>
          <w:i/>
          <w:color w:val="00CC66"/>
        </w:rPr>
        <w:t>á</w:t>
      </w:r>
      <w:r w:rsidRPr="00F77725">
        <w:rPr>
          <w:b/>
          <w:i/>
          <w:color w:val="00CC66"/>
        </w:rPr>
        <w:t>bor</w:t>
      </w:r>
      <w:proofErr w:type="spellEnd"/>
      <w:r w:rsidRPr="00F77725">
        <w:rPr>
          <w:b/>
          <w:i/>
          <w:color w:val="00CC66"/>
        </w:rPr>
        <w:t xml:space="preserve"> </w:t>
      </w:r>
      <w:proofErr w:type="spellStart"/>
      <w:r w:rsidRPr="00F77725">
        <w:rPr>
          <w:b/>
          <w:i/>
          <w:color w:val="00CC66"/>
        </w:rPr>
        <w:t>k</w:t>
      </w:r>
      <w:r w:rsidRPr="00F77725">
        <w:rPr>
          <w:b/>
          <w:i/>
          <w:color w:val="00CC66"/>
        </w:rPr>
        <w:t>ö</w:t>
      </w:r>
      <w:r w:rsidRPr="00F77725">
        <w:rPr>
          <w:b/>
          <w:i/>
          <w:color w:val="00CC66"/>
        </w:rPr>
        <w:t>zpontja</w:t>
      </w:r>
      <w:proofErr w:type="spellEnd"/>
      <w:r w:rsidRPr="00F77725">
        <w:rPr>
          <w:b/>
          <w:i/>
          <w:color w:val="00CC66"/>
        </w:rPr>
        <w:t xml:space="preserve">: </w:t>
      </w:r>
    </w:p>
    <w:p w:rsidR="00023EE6" w:rsidRDefault="003753BF" w:rsidP="00023EE6">
      <w:pPr>
        <w:tabs>
          <w:tab w:val="left" w:pos="3105"/>
        </w:tabs>
      </w:pPr>
      <w:proofErr w:type="spellStart"/>
      <w:r>
        <w:t>Cs</w:t>
      </w:r>
      <w:r>
        <w:t>ö</w:t>
      </w:r>
      <w:r>
        <w:t>r</w:t>
      </w:r>
      <w:r>
        <w:t>ö</w:t>
      </w:r>
      <w:r>
        <w:t>tnrk</w:t>
      </w:r>
      <w:proofErr w:type="spellEnd"/>
      <w:r w:rsidR="001026A1">
        <w:t xml:space="preserve">, </w:t>
      </w:r>
      <w:proofErr w:type="spellStart"/>
      <w:r w:rsidR="001026A1">
        <w:t>kemping</w:t>
      </w:r>
      <w:proofErr w:type="spellEnd"/>
      <w:r>
        <w:t xml:space="preserve">. </w:t>
      </w:r>
      <w:r w:rsidR="00023EE6">
        <w:t xml:space="preserve"> </w:t>
      </w:r>
      <w:proofErr w:type="spellStart"/>
      <w:r w:rsidR="00023EE6" w:rsidRPr="00F77725">
        <w:t>Elhelyez</w:t>
      </w:r>
      <w:r w:rsidR="00023EE6" w:rsidRPr="00F77725">
        <w:t>é</w:t>
      </w:r>
      <w:r w:rsidR="00023EE6" w:rsidRPr="00F77725">
        <w:t>s</w:t>
      </w:r>
      <w:proofErr w:type="spellEnd"/>
      <w:r w:rsidR="00023EE6" w:rsidRPr="00F77725">
        <w:t xml:space="preserve"> </w:t>
      </w:r>
      <w:proofErr w:type="spellStart"/>
      <w:r w:rsidR="00023EE6">
        <w:t>saj</w:t>
      </w:r>
      <w:r w:rsidR="00023EE6">
        <w:t>á</w:t>
      </w:r>
      <w:r w:rsidR="00023EE6">
        <w:t>t</w:t>
      </w:r>
      <w:proofErr w:type="spellEnd"/>
      <w:r w:rsidR="00023EE6">
        <w:t xml:space="preserve"> </w:t>
      </w:r>
      <w:proofErr w:type="spellStart"/>
      <w:r w:rsidR="00023EE6">
        <w:t>s</w:t>
      </w:r>
      <w:r w:rsidR="00023EE6">
        <w:t>á</w:t>
      </w:r>
      <w:r w:rsidR="00023EE6">
        <w:t>trakban</w:t>
      </w:r>
      <w:proofErr w:type="spellEnd"/>
      <w:r w:rsidR="00023EE6">
        <w:t>.</w:t>
      </w:r>
    </w:p>
    <w:p w:rsidR="00023EE6" w:rsidRDefault="00023EE6" w:rsidP="00023EE6">
      <w:pPr>
        <w:tabs>
          <w:tab w:val="left" w:pos="3105"/>
        </w:tabs>
      </w:pPr>
      <w:proofErr w:type="spellStart"/>
      <w:r w:rsidRPr="00F77725">
        <w:rPr>
          <w:b/>
          <w:i/>
          <w:color w:val="00CC66"/>
        </w:rPr>
        <w:t>Ell</w:t>
      </w:r>
      <w:r w:rsidRPr="00F77725">
        <w:rPr>
          <w:b/>
          <w:i/>
          <w:color w:val="00CC66"/>
        </w:rPr>
        <w:t>á</w:t>
      </w:r>
      <w:r w:rsidRPr="00F77725">
        <w:rPr>
          <w:b/>
          <w:i/>
          <w:color w:val="00CC66"/>
        </w:rPr>
        <w:t>t</w:t>
      </w:r>
      <w:r w:rsidRPr="00F77725">
        <w:rPr>
          <w:b/>
          <w:i/>
          <w:color w:val="00CC66"/>
        </w:rPr>
        <w:t>á</w:t>
      </w:r>
      <w:r w:rsidRPr="00F77725">
        <w:rPr>
          <w:b/>
          <w:i/>
          <w:color w:val="00CC66"/>
        </w:rPr>
        <w:t>s</w:t>
      </w:r>
      <w:proofErr w:type="spellEnd"/>
      <w:r>
        <w:t xml:space="preserve">: </w:t>
      </w:r>
      <w:proofErr w:type="spellStart"/>
      <w:proofErr w:type="gramStart"/>
      <w:r>
        <w:t>Reggelit</w:t>
      </w:r>
      <w:proofErr w:type="spellEnd"/>
      <w:r>
        <w:t xml:space="preserve">,  </w:t>
      </w:r>
      <w:proofErr w:type="spellStart"/>
      <w:r>
        <w:t>meleg</w:t>
      </w:r>
      <w:proofErr w:type="spellEnd"/>
      <w:proofErr w:type="gramEnd"/>
      <w:r>
        <w:t xml:space="preserve"> </w:t>
      </w:r>
      <w:proofErr w:type="spellStart"/>
      <w:r>
        <w:t>eb</w:t>
      </w:r>
      <w:r>
        <w:t>é</w:t>
      </w:r>
      <w:r>
        <w:t>det</w:t>
      </w:r>
      <w:proofErr w:type="spellEnd"/>
      <w:r>
        <w:t xml:space="preserve">, </w:t>
      </w:r>
      <w:proofErr w:type="spellStart"/>
      <w:r>
        <w:t>uzsonn</w:t>
      </w:r>
      <w:r>
        <w:t>á</w:t>
      </w:r>
      <w:r>
        <w:t>t</w:t>
      </w:r>
      <w:proofErr w:type="spellEnd"/>
      <w:r>
        <w:t xml:space="preserve"> </w:t>
      </w:r>
      <w:proofErr w:type="spellStart"/>
      <w:r>
        <w:t>é</w:t>
      </w:r>
      <w:r>
        <w:t>s</w:t>
      </w:r>
      <w:proofErr w:type="spellEnd"/>
      <w:r>
        <w:t xml:space="preserve"> </w:t>
      </w:r>
      <w:proofErr w:type="spellStart"/>
      <w:r>
        <w:t>vacsor</w:t>
      </w:r>
      <w:r>
        <w:t>á</w:t>
      </w:r>
      <w:r>
        <w:t>t</w:t>
      </w:r>
      <w:proofErr w:type="spellEnd"/>
      <w:r>
        <w:t xml:space="preserve"> </w:t>
      </w:r>
      <w:proofErr w:type="spellStart"/>
      <w:r>
        <w:t>biztos</w:t>
      </w:r>
      <w:r>
        <w:t>í</w:t>
      </w:r>
      <w:r>
        <w:t>tunk</w:t>
      </w:r>
      <w:proofErr w:type="spellEnd"/>
      <w:r>
        <w:t xml:space="preserve"> (a </w:t>
      </w:r>
      <w:proofErr w:type="spellStart"/>
      <w:r>
        <w:t>t</w:t>
      </w:r>
      <w:r>
        <w:t>á</w:t>
      </w:r>
      <w:r>
        <w:t>voli</w:t>
      </w:r>
      <w:proofErr w:type="spellEnd"/>
      <w:r>
        <w:t xml:space="preserve"> </w:t>
      </w:r>
      <w:proofErr w:type="spellStart"/>
      <w:r>
        <w:t>edz</w:t>
      </w:r>
      <w:r>
        <w:t>é</w:t>
      </w:r>
      <w:r>
        <w:t>sekn</w:t>
      </w:r>
      <w:r>
        <w:t>é</w:t>
      </w:r>
      <w:r>
        <w:t>l</w:t>
      </w:r>
      <w:proofErr w:type="spellEnd"/>
      <w:r>
        <w:t xml:space="preserve"> a </w:t>
      </w:r>
      <w:proofErr w:type="spellStart"/>
      <w:r>
        <w:t>meleg</w:t>
      </w:r>
      <w:proofErr w:type="spellEnd"/>
      <w:r>
        <w:t xml:space="preserve"> </w:t>
      </w:r>
      <w:proofErr w:type="spellStart"/>
      <w:r>
        <w:t>é</w:t>
      </w:r>
      <w:r>
        <w:t>tkez</w:t>
      </w:r>
      <w:r>
        <w:t>é</w:t>
      </w:r>
      <w:r>
        <w:t>s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lesz</w:t>
      </w:r>
      <w:proofErr w:type="spellEnd"/>
      <w:r>
        <w:t>).</w:t>
      </w:r>
    </w:p>
    <w:p w:rsidR="00023EE6" w:rsidRDefault="00023EE6" w:rsidP="00023EE6">
      <w:pPr>
        <w:tabs>
          <w:tab w:val="left" w:pos="3105"/>
        </w:tabs>
      </w:pPr>
      <w:proofErr w:type="spellStart"/>
      <w:r w:rsidRPr="00F77725">
        <w:rPr>
          <w:b/>
          <w:i/>
          <w:color w:val="00CC66"/>
        </w:rPr>
        <w:t>K</w:t>
      </w:r>
      <w:r w:rsidRPr="00F77725">
        <w:rPr>
          <w:b/>
          <w:i/>
          <w:color w:val="00CC66"/>
        </w:rPr>
        <w:t>ö</w:t>
      </w:r>
      <w:r w:rsidRPr="00F77725">
        <w:rPr>
          <w:b/>
          <w:i/>
          <w:color w:val="00CC66"/>
        </w:rPr>
        <w:t>zleked</w:t>
      </w:r>
      <w:r w:rsidRPr="00F77725">
        <w:rPr>
          <w:b/>
          <w:i/>
          <w:color w:val="00CC66"/>
        </w:rPr>
        <w:t>é</w:t>
      </w:r>
      <w:r w:rsidRPr="00F77725">
        <w:rPr>
          <w:b/>
          <w:i/>
          <w:color w:val="00CC66"/>
        </w:rPr>
        <w:t>s</w:t>
      </w:r>
      <w:proofErr w:type="spellEnd"/>
      <w:r w:rsidRPr="00F77725">
        <w:rPr>
          <w:color w:val="00CC66"/>
        </w:rPr>
        <w:t xml:space="preserve"> </w:t>
      </w:r>
      <w:r>
        <w:t xml:space="preserve">a </w:t>
      </w:r>
      <w:proofErr w:type="spellStart"/>
      <w:r>
        <w:t>helysz</w:t>
      </w:r>
      <w:r>
        <w:t>í</w:t>
      </w:r>
      <w:r>
        <w:t>nek</w:t>
      </w:r>
      <w:proofErr w:type="spellEnd"/>
      <w:r>
        <w:t xml:space="preserve"> </w:t>
      </w:r>
      <w:proofErr w:type="spellStart"/>
      <w:r>
        <w:t>k</w:t>
      </w:r>
      <w:r>
        <w:t>ö</w:t>
      </w:r>
      <w:r>
        <w:t>z</w:t>
      </w:r>
      <w:r>
        <w:t>ö</w:t>
      </w:r>
      <w:r>
        <w:t>tt</w:t>
      </w:r>
      <w:proofErr w:type="spellEnd"/>
      <w:r>
        <w:t xml:space="preserve">: </w:t>
      </w:r>
      <w:proofErr w:type="spellStart"/>
      <w:r>
        <w:t>g</w:t>
      </w:r>
      <w:r>
        <w:t>é</w:t>
      </w:r>
      <w:r>
        <w:t>pkocsival</w:t>
      </w:r>
      <w:proofErr w:type="spellEnd"/>
      <w:r>
        <w:t xml:space="preserve">. </w:t>
      </w:r>
    </w:p>
    <w:p w:rsidR="00023EE6" w:rsidRDefault="00023EE6" w:rsidP="00023EE6">
      <w:pPr>
        <w:tabs>
          <w:tab w:val="left" w:pos="3105"/>
        </w:tabs>
      </w:pPr>
      <w:proofErr w:type="spellStart"/>
      <w:r w:rsidRPr="00F77725">
        <w:rPr>
          <w:b/>
          <w:i/>
          <w:color w:val="00CC66"/>
        </w:rPr>
        <w:t>Jelentkez</w:t>
      </w:r>
      <w:r w:rsidRPr="00F77725">
        <w:rPr>
          <w:b/>
          <w:i/>
          <w:color w:val="00CC66"/>
        </w:rPr>
        <w:t>é</w:t>
      </w:r>
      <w:r w:rsidRPr="00F77725">
        <w:rPr>
          <w:b/>
          <w:i/>
          <w:color w:val="00CC66"/>
        </w:rPr>
        <w:t>si</w:t>
      </w:r>
      <w:proofErr w:type="spellEnd"/>
      <w:r w:rsidRPr="00F77725">
        <w:rPr>
          <w:b/>
          <w:i/>
          <w:color w:val="00CC66"/>
        </w:rPr>
        <w:t xml:space="preserve"> </w:t>
      </w:r>
      <w:proofErr w:type="spellStart"/>
      <w:r w:rsidRPr="00F77725">
        <w:rPr>
          <w:b/>
          <w:i/>
          <w:color w:val="00CC66"/>
        </w:rPr>
        <w:t>hat</w:t>
      </w:r>
      <w:r w:rsidRPr="00F77725">
        <w:rPr>
          <w:b/>
          <w:i/>
          <w:color w:val="00CC66"/>
        </w:rPr>
        <w:t>á</w:t>
      </w:r>
      <w:r w:rsidRPr="00F77725">
        <w:rPr>
          <w:b/>
          <w:i/>
          <w:color w:val="00CC66"/>
        </w:rPr>
        <w:t>rid</w:t>
      </w:r>
      <w:r w:rsidRPr="00F77725">
        <w:rPr>
          <w:b/>
          <w:i/>
          <w:color w:val="00CC66"/>
        </w:rPr>
        <w:t>ő</w:t>
      </w:r>
      <w:proofErr w:type="spellEnd"/>
      <w:r>
        <w:t xml:space="preserve">: 2019. </w:t>
      </w:r>
      <w:proofErr w:type="spellStart"/>
      <w:r>
        <w:t>j</w:t>
      </w:r>
      <w:r>
        <w:t>ú</w:t>
      </w:r>
      <w:r>
        <w:t>nius</w:t>
      </w:r>
      <w:proofErr w:type="spellEnd"/>
      <w:r>
        <w:t xml:space="preserve"> 1</w:t>
      </w:r>
      <w:r w:rsidR="001026A1">
        <w:t>7</w:t>
      </w:r>
      <w:r>
        <w:t xml:space="preserve">.  a </w:t>
      </w:r>
      <w:hyperlink r:id="rId16" w:history="1">
        <w:r w:rsidRPr="0089447D">
          <w:rPr>
            <w:rStyle w:val="Hiperhivatkozs"/>
          </w:rPr>
          <w:t>futniiskell@gmail.com</w:t>
        </w:r>
      </w:hyperlink>
      <w:r>
        <w:t xml:space="preserve"> email-</w:t>
      </w:r>
      <w:proofErr w:type="spellStart"/>
      <w:r>
        <w:t>c</w:t>
      </w:r>
      <w:r>
        <w:t>í</w:t>
      </w:r>
      <w:r>
        <w:t>men</w:t>
      </w:r>
      <w:proofErr w:type="spellEnd"/>
      <w:r>
        <w:t>.</w:t>
      </w:r>
    </w:p>
    <w:p w:rsidR="00023EE6" w:rsidRDefault="00023EE6" w:rsidP="00023EE6">
      <w:pPr>
        <w:tabs>
          <w:tab w:val="left" w:pos="3105"/>
        </w:tabs>
      </w:pPr>
      <w:r w:rsidRPr="00F77725">
        <w:rPr>
          <w:b/>
          <w:i/>
          <w:color w:val="00CC66"/>
        </w:rPr>
        <w:t xml:space="preserve">A </w:t>
      </w:r>
      <w:proofErr w:type="spellStart"/>
      <w:r w:rsidRPr="00F77725">
        <w:rPr>
          <w:b/>
          <w:i/>
          <w:color w:val="00CC66"/>
        </w:rPr>
        <w:t>t</w:t>
      </w:r>
      <w:r w:rsidRPr="00F77725">
        <w:rPr>
          <w:b/>
          <w:i/>
          <w:color w:val="00CC66"/>
        </w:rPr>
        <w:t>á</w:t>
      </w:r>
      <w:r w:rsidRPr="00F77725">
        <w:rPr>
          <w:b/>
          <w:i/>
          <w:color w:val="00CC66"/>
        </w:rPr>
        <w:t>bor</w:t>
      </w:r>
      <w:proofErr w:type="spellEnd"/>
      <w:r w:rsidRPr="00F77725">
        <w:rPr>
          <w:b/>
          <w:i/>
          <w:color w:val="00CC66"/>
        </w:rPr>
        <w:t xml:space="preserve"> </w:t>
      </w:r>
      <w:proofErr w:type="spellStart"/>
      <w:r w:rsidRPr="00F77725">
        <w:rPr>
          <w:b/>
          <w:i/>
          <w:color w:val="00CC66"/>
        </w:rPr>
        <w:t>r</w:t>
      </w:r>
      <w:r w:rsidRPr="00F77725">
        <w:rPr>
          <w:b/>
          <w:i/>
          <w:color w:val="00CC66"/>
        </w:rPr>
        <w:t>é</w:t>
      </w:r>
      <w:r w:rsidRPr="00F77725">
        <w:rPr>
          <w:b/>
          <w:i/>
          <w:color w:val="00CC66"/>
        </w:rPr>
        <w:t>szv</w:t>
      </w:r>
      <w:r w:rsidRPr="00F77725">
        <w:rPr>
          <w:b/>
          <w:i/>
          <w:color w:val="00CC66"/>
        </w:rPr>
        <w:t>é</w:t>
      </w:r>
      <w:r w:rsidRPr="00F77725">
        <w:rPr>
          <w:b/>
          <w:i/>
          <w:color w:val="00CC66"/>
        </w:rPr>
        <w:t>teli</w:t>
      </w:r>
      <w:proofErr w:type="spellEnd"/>
      <w:r w:rsidRPr="00F77725">
        <w:rPr>
          <w:b/>
          <w:i/>
          <w:color w:val="00CC66"/>
        </w:rPr>
        <w:t xml:space="preserve"> </w:t>
      </w:r>
      <w:proofErr w:type="spellStart"/>
      <w:r w:rsidRPr="00F77725">
        <w:rPr>
          <w:b/>
          <w:i/>
          <w:color w:val="00CC66"/>
        </w:rPr>
        <w:t>d</w:t>
      </w:r>
      <w:r w:rsidRPr="00F77725">
        <w:rPr>
          <w:b/>
          <w:i/>
          <w:color w:val="00CC66"/>
        </w:rPr>
        <w:t>í</w:t>
      </w:r>
      <w:r w:rsidRPr="00F77725">
        <w:rPr>
          <w:b/>
          <w:i/>
          <w:color w:val="00CC66"/>
        </w:rPr>
        <w:t>ja</w:t>
      </w:r>
      <w:proofErr w:type="spellEnd"/>
      <w:r>
        <w:t>: 2</w:t>
      </w:r>
      <w:r w:rsidR="00F53F51">
        <w:t>2</w:t>
      </w:r>
      <w:r>
        <w:t xml:space="preserve">.000 Ft. </w:t>
      </w:r>
      <w:proofErr w:type="spellStart"/>
      <w:r>
        <w:t>K</w:t>
      </w:r>
      <w:r>
        <w:t>é</w:t>
      </w:r>
      <w:r>
        <w:t>rj</w:t>
      </w:r>
      <w:r>
        <w:t>ü</w:t>
      </w:r>
      <w:r>
        <w:t>k</w:t>
      </w:r>
      <w:proofErr w:type="spellEnd"/>
      <w:r>
        <w:t xml:space="preserve">, a </w:t>
      </w:r>
      <w:proofErr w:type="spellStart"/>
      <w:r>
        <w:t>jelentkez</w:t>
      </w:r>
      <w:r>
        <w:t>é</w:t>
      </w:r>
      <w:r>
        <w:t>sn</w:t>
      </w:r>
      <w:r>
        <w:t>é</w:t>
      </w:r>
      <w:r>
        <w:t>l</w:t>
      </w:r>
      <w:proofErr w:type="spellEnd"/>
      <w:r>
        <w:t xml:space="preserve"> </w:t>
      </w:r>
      <w:proofErr w:type="spellStart"/>
      <w:r>
        <w:t>adj</w:t>
      </w:r>
      <w:r>
        <w:t>á</w:t>
      </w:r>
      <w:r>
        <w:t>tok</w:t>
      </w:r>
      <w:proofErr w:type="spellEnd"/>
      <w:r>
        <w:t xml:space="preserve"> meg </w:t>
      </w:r>
      <w:proofErr w:type="spellStart"/>
      <w:r>
        <w:t>azt</w:t>
      </w:r>
      <w:proofErr w:type="spellEnd"/>
      <w:r>
        <w:t xml:space="preserve">, ha </w:t>
      </w:r>
      <w:proofErr w:type="spellStart"/>
      <w:r>
        <w:t>g</w:t>
      </w:r>
      <w:r>
        <w:t>é</w:t>
      </w:r>
      <w:r>
        <w:t>pkocsival</w:t>
      </w:r>
      <w:proofErr w:type="spellEnd"/>
      <w:r>
        <w:t xml:space="preserve"> </w:t>
      </w:r>
      <w:proofErr w:type="spellStart"/>
      <w:r>
        <w:t>é</w:t>
      </w:r>
      <w:r>
        <w:t>rkezve</w:t>
      </w:r>
      <w:proofErr w:type="spellEnd"/>
      <w:r>
        <w:t xml:space="preserve"> </w:t>
      </w:r>
      <w:proofErr w:type="spellStart"/>
      <w:r>
        <w:t>seg</w:t>
      </w:r>
      <w:r>
        <w:t>í</w:t>
      </w:r>
      <w:r>
        <w:t>teni</w:t>
      </w:r>
      <w:proofErr w:type="spellEnd"/>
      <w:r>
        <w:t xml:space="preserve"> </w:t>
      </w:r>
      <w:proofErr w:type="spellStart"/>
      <w:r>
        <w:t>tudtok</w:t>
      </w:r>
      <w:proofErr w:type="spellEnd"/>
      <w:r>
        <w:t xml:space="preserve"> a </w:t>
      </w:r>
      <w:proofErr w:type="spellStart"/>
      <w:r>
        <w:t>k</w:t>
      </w:r>
      <w:r>
        <w:t>ö</w:t>
      </w:r>
      <w:r>
        <w:t>zleked</w:t>
      </w:r>
      <w:r>
        <w:t>é</w:t>
      </w:r>
      <w:r>
        <w:t>sben</w:t>
      </w:r>
      <w:proofErr w:type="spellEnd"/>
      <w:r>
        <w:t>!</w:t>
      </w:r>
    </w:p>
    <w:p w:rsidR="00023EE6" w:rsidRPr="00370F98" w:rsidRDefault="00023EE6" w:rsidP="00023EE6">
      <w:pPr>
        <w:tabs>
          <w:tab w:val="left" w:pos="3105"/>
        </w:tabs>
        <w:rPr>
          <w:b/>
          <w:color w:val="7B7B7B" w:themeColor="accent3" w:themeShade="BF"/>
          <w:sz w:val="32"/>
        </w:rPr>
      </w:pPr>
      <w:proofErr w:type="spellStart"/>
      <w:r w:rsidRPr="00370F98">
        <w:rPr>
          <w:b/>
          <w:color w:val="7B7B7B" w:themeColor="accent3" w:themeShade="BF"/>
          <w:sz w:val="32"/>
        </w:rPr>
        <w:t>Mindenkit</w:t>
      </w:r>
      <w:proofErr w:type="spellEnd"/>
      <w:r w:rsidRPr="00370F98">
        <w:rPr>
          <w:b/>
          <w:color w:val="7B7B7B" w:themeColor="accent3" w:themeShade="BF"/>
          <w:sz w:val="32"/>
        </w:rPr>
        <w:t xml:space="preserve"> </w:t>
      </w:r>
      <w:proofErr w:type="spellStart"/>
      <w:r w:rsidRPr="00370F98">
        <w:rPr>
          <w:b/>
          <w:color w:val="7B7B7B" w:themeColor="accent3" w:themeShade="BF"/>
          <w:sz w:val="32"/>
        </w:rPr>
        <w:t>szeretettel</w:t>
      </w:r>
      <w:proofErr w:type="spellEnd"/>
      <w:r w:rsidRPr="00370F98">
        <w:rPr>
          <w:b/>
          <w:color w:val="7B7B7B" w:themeColor="accent3" w:themeShade="BF"/>
          <w:sz w:val="32"/>
        </w:rPr>
        <w:t xml:space="preserve"> </w:t>
      </w:r>
      <w:proofErr w:type="spellStart"/>
      <w:r w:rsidRPr="00370F98">
        <w:rPr>
          <w:b/>
          <w:color w:val="7B7B7B" w:themeColor="accent3" w:themeShade="BF"/>
          <w:sz w:val="32"/>
        </w:rPr>
        <w:t>v</w:t>
      </w:r>
      <w:r w:rsidRPr="00370F98">
        <w:rPr>
          <w:b/>
          <w:color w:val="7B7B7B" w:themeColor="accent3" w:themeShade="BF"/>
          <w:sz w:val="32"/>
        </w:rPr>
        <w:t>á</w:t>
      </w:r>
      <w:r w:rsidRPr="00370F98">
        <w:rPr>
          <w:b/>
          <w:color w:val="7B7B7B" w:themeColor="accent3" w:themeShade="BF"/>
          <w:sz w:val="32"/>
        </w:rPr>
        <w:t>runk</w:t>
      </w:r>
      <w:proofErr w:type="spellEnd"/>
      <w:r w:rsidRPr="00370F98">
        <w:rPr>
          <w:b/>
          <w:color w:val="7B7B7B" w:themeColor="accent3" w:themeShade="BF"/>
          <w:sz w:val="32"/>
        </w:rPr>
        <w:t>!</w:t>
      </w:r>
      <w:r w:rsidRPr="00370F98">
        <w:rPr>
          <w:b/>
          <w:noProof/>
          <w:lang w:eastAsia="hu-HU"/>
        </w:rPr>
        <w:t xml:space="preserve"> </w:t>
      </w:r>
    </w:p>
    <w:p w:rsidR="00023EE6" w:rsidRDefault="00023EE6" w:rsidP="00023EE6">
      <w:pPr>
        <w:tabs>
          <w:tab w:val="left" w:pos="3105"/>
        </w:tabs>
        <w:rPr>
          <w:color w:val="7B7B7B" w:themeColor="accent3" w:themeShade="BF"/>
          <w:sz w:val="32"/>
        </w:rPr>
      </w:pPr>
      <w:r>
        <w:rPr>
          <w:color w:val="7B7B7B" w:themeColor="accent3" w:themeShade="BF"/>
          <w:sz w:val="32"/>
        </w:rPr>
        <w:tab/>
      </w:r>
      <w:r>
        <w:rPr>
          <w:color w:val="7B7B7B" w:themeColor="accent3" w:themeShade="BF"/>
          <w:sz w:val="32"/>
        </w:rPr>
        <w:tab/>
      </w:r>
      <w:r>
        <w:rPr>
          <w:color w:val="7B7B7B" w:themeColor="accent3" w:themeShade="BF"/>
          <w:sz w:val="32"/>
        </w:rPr>
        <w:tab/>
      </w:r>
      <w:r>
        <w:rPr>
          <w:color w:val="7B7B7B" w:themeColor="accent3" w:themeShade="BF"/>
          <w:sz w:val="32"/>
        </w:rPr>
        <w:tab/>
      </w:r>
      <w:r w:rsidRPr="00370F98">
        <w:rPr>
          <w:noProof/>
          <w:color w:val="7B7B7B" w:themeColor="accent3" w:themeShade="BF"/>
          <w:sz w:val="32"/>
          <w:lang w:eastAsia="hu-HU"/>
        </w:rPr>
        <w:drawing>
          <wp:inline distT="0" distB="0" distL="0" distR="0" wp14:anchorId="5EB1FBEC" wp14:editId="6D1A8178">
            <wp:extent cx="1143000" cy="713349"/>
            <wp:effectExtent l="19050" t="0" r="0" b="0"/>
            <wp:docPr id="2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r="2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671" cy="71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EE6" w:rsidRDefault="00023EE6">
      <w:pPr>
        <w:rPr>
          <w:rFonts w:ascii="Candara" w:hAnsi="Candara"/>
          <w:sz w:val="24"/>
          <w:lang w:val="hu-HU"/>
        </w:rPr>
      </w:pPr>
    </w:p>
    <w:sectPr w:rsidR="00023EE6" w:rsidSect="00A317A1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F72" w:rsidRDefault="00337F72" w:rsidP="00247AF0">
      <w:pPr>
        <w:spacing w:after="0" w:line="240" w:lineRule="auto"/>
      </w:pPr>
      <w:r>
        <w:separator/>
      </w:r>
    </w:p>
  </w:endnote>
  <w:endnote w:type="continuationSeparator" w:id="0">
    <w:p w:rsidR="00337F72" w:rsidRDefault="00337F72" w:rsidP="0024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AF0" w:rsidRDefault="00247AF0">
    <w:pPr>
      <w:pStyle w:val="llb"/>
    </w:pPr>
    <w:r>
      <w:rPr>
        <w:rFonts w:ascii="Candara" w:hAnsi="Candara"/>
        <w:b/>
        <w:noProof/>
        <w:sz w:val="32"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C5D312" wp14:editId="7F3F2DD4">
              <wp:simplePos x="0" y="0"/>
              <wp:positionH relativeFrom="page">
                <wp:posOffset>0</wp:posOffset>
              </wp:positionH>
              <wp:positionV relativeFrom="paragraph">
                <wp:posOffset>100803</wp:posOffset>
              </wp:positionV>
              <wp:extent cx="7553325" cy="114300"/>
              <wp:effectExtent l="0" t="0" r="28575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143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F43E26" id="Rectangle 4" o:spid="_x0000_s1026" style="position:absolute;margin-left:0;margin-top:7.95pt;width:594.75pt;height:9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" fillcolor="#c00000" strokecolor="#c00000" strokeweight="1pt">
              <w10:wrap anchorx="page"/>
            </v:rect>
          </w:pict>
        </mc:Fallback>
      </mc:AlternateContent>
    </w:r>
    <w:r>
      <w:rPr>
        <w:rFonts w:ascii="Candara" w:hAnsi="Candara"/>
        <w:b/>
        <w:noProof/>
        <w:sz w:val="32"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6E354" wp14:editId="062BCC9C">
              <wp:simplePos x="0" y="0"/>
              <wp:positionH relativeFrom="page">
                <wp:align>left</wp:align>
              </wp:positionH>
              <wp:positionV relativeFrom="paragraph">
                <wp:posOffset>304800</wp:posOffset>
              </wp:positionV>
              <wp:extent cx="7553325" cy="285750"/>
              <wp:effectExtent l="0" t="0" r="2857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28575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006FC1" id="Rectangle 2" o:spid="_x0000_s1026" style="position:absolute;margin-left:0;margin-top:24pt;width:594.75pt;height:22.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" fillcolor="#00b050" strokecolor="#00b050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F72" w:rsidRDefault="00337F72" w:rsidP="00247AF0">
      <w:pPr>
        <w:spacing w:after="0" w:line="240" w:lineRule="auto"/>
      </w:pPr>
      <w:r>
        <w:separator/>
      </w:r>
    </w:p>
  </w:footnote>
  <w:footnote w:type="continuationSeparator" w:id="0">
    <w:p w:rsidR="00337F72" w:rsidRDefault="00337F72" w:rsidP="00247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AF0" w:rsidRDefault="00732007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-28385</wp:posOffset>
              </wp:positionH>
              <wp:positionV relativeFrom="paragraph">
                <wp:posOffset>-152400</wp:posOffset>
              </wp:positionV>
              <wp:extent cx="3519170" cy="286385"/>
              <wp:effectExtent l="0" t="0" r="508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1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7AF0" w:rsidRPr="00247AF0" w:rsidRDefault="00247AF0">
                          <w:pPr>
                            <w:rPr>
                              <w:rFonts w:ascii="Candara" w:hAnsi="Candara"/>
                            </w:rPr>
                          </w:pPr>
                          <w:r w:rsidRPr="00247AF0">
                            <w:rPr>
                              <w:rFonts w:ascii="Candara" w:hAnsi="Candara"/>
                            </w:rPr>
                            <w:t xml:space="preserve">Alpokalja </w:t>
                          </w:r>
                          <w:proofErr w:type="spellStart"/>
                          <w:r w:rsidRPr="00247AF0">
                            <w:rPr>
                              <w:rFonts w:ascii="Candara" w:hAnsi="Candara"/>
                            </w:rPr>
                            <w:t>Szabadidősport</w:t>
                          </w:r>
                          <w:proofErr w:type="spellEnd"/>
                          <w:r w:rsidRPr="00247AF0">
                            <w:rPr>
                              <w:rFonts w:ascii="Candara" w:hAnsi="Candara"/>
                            </w:rPr>
                            <w:t xml:space="preserve"> </w:t>
                          </w:r>
                          <w:proofErr w:type="spellStart"/>
                          <w:r w:rsidRPr="00247AF0">
                            <w:rPr>
                              <w:rFonts w:ascii="Candara" w:hAnsi="Candara"/>
                            </w:rPr>
                            <w:t>és</w:t>
                          </w:r>
                          <w:proofErr w:type="spellEnd"/>
                          <w:r w:rsidRPr="00247AF0">
                            <w:rPr>
                              <w:rFonts w:ascii="Candara" w:hAnsi="Candara"/>
                            </w:rPr>
                            <w:t xml:space="preserve"> </w:t>
                          </w:r>
                          <w:proofErr w:type="spellStart"/>
                          <w:r w:rsidRPr="00247AF0">
                            <w:rPr>
                              <w:rFonts w:ascii="Candara" w:hAnsi="Candara"/>
                            </w:rPr>
                            <w:t>Környezetvédő</w:t>
                          </w:r>
                          <w:proofErr w:type="spellEnd"/>
                          <w:r w:rsidRPr="00247AF0">
                            <w:rPr>
                              <w:rFonts w:ascii="Candara" w:hAnsi="Candara"/>
                            </w:rPr>
                            <w:t xml:space="preserve"> </w:t>
                          </w:r>
                          <w:proofErr w:type="spellStart"/>
                          <w:r w:rsidRPr="00247AF0">
                            <w:rPr>
                              <w:rFonts w:ascii="Candara" w:hAnsi="Candara"/>
                            </w:rPr>
                            <w:t>Egyesület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25pt;margin-top:-12pt;width:277.1pt;height:22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0tIgIAAB0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" stroked="f">
              <v:textbox>
                <w:txbxContent>
                  <w:p w:rsidR="00247AF0" w:rsidRPr="00247AF0" w:rsidRDefault="00247AF0">
                    <w:pPr>
                      <w:rPr>
                        <w:rFonts w:ascii="Candara" w:hAnsi="Candara"/>
                      </w:rPr>
                    </w:pPr>
                    <w:r w:rsidRPr="00247AF0">
                      <w:rPr>
                        <w:rFonts w:ascii="Candara" w:hAnsi="Candara"/>
                      </w:rPr>
                      <w:t xml:space="preserve">Alpokalja </w:t>
                    </w:r>
                    <w:proofErr w:type="spellStart"/>
                    <w:r w:rsidRPr="00247AF0">
                      <w:rPr>
                        <w:rFonts w:ascii="Candara" w:hAnsi="Candara"/>
                      </w:rPr>
                      <w:t>Szabadidősport</w:t>
                    </w:r>
                    <w:proofErr w:type="spellEnd"/>
                    <w:r w:rsidRPr="00247AF0">
                      <w:rPr>
                        <w:rFonts w:ascii="Candara" w:hAnsi="Candara"/>
                      </w:rPr>
                      <w:t xml:space="preserve"> </w:t>
                    </w:r>
                    <w:proofErr w:type="spellStart"/>
                    <w:r w:rsidRPr="00247AF0">
                      <w:rPr>
                        <w:rFonts w:ascii="Candara" w:hAnsi="Candara"/>
                      </w:rPr>
                      <w:t>és</w:t>
                    </w:r>
                    <w:proofErr w:type="spellEnd"/>
                    <w:r w:rsidRPr="00247AF0">
                      <w:rPr>
                        <w:rFonts w:ascii="Candara" w:hAnsi="Candara"/>
                      </w:rPr>
                      <w:t xml:space="preserve"> </w:t>
                    </w:r>
                    <w:proofErr w:type="spellStart"/>
                    <w:r w:rsidRPr="00247AF0">
                      <w:rPr>
                        <w:rFonts w:ascii="Candara" w:hAnsi="Candara"/>
                      </w:rPr>
                      <w:t>Környezetvédő</w:t>
                    </w:r>
                    <w:proofErr w:type="spellEnd"/>
                    <w:r w:rsidRPr="00247AF0">
                      <w:rPr>
                        <w:rFonts w:ascii="Candara" w:hAnsi="Candara"/>
                      </w:rPr>
                      <w:t xml:space="preserve"> </w:t>
                    </w:r>
                    <w:proofErr w:type="spellStart"/>
                    <w:r w:rsidRPr="00247AF0">
                      <w:rPr>
                        <w:rFonts w:ascii="Candara" w:hAnsi="Candara"/>
                      </w:rPr>
                      <w:t>Egyesület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247AF0">
      <w:rPr>
        <w:rFonts w:ascii="Candara" w:hAnsi="Candara"/>
        <w:b/>
        <w:noProof/>
        <w:sz w:val="32"/>
        <w:lang w:val="hu-HU"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-890270</wp:posOffset>
              </wp:positionH>
              <wp:positionV relativeFrom="paragraph">
                <wp:posOffset>-87630</wp:posOffset>
              </wp:positionV>
              <wp:extent cx="7553325" cy="114300"/>
              <wp:effectExtent l="0" t="0" r="28575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143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34B448" id="Rectangle 3" o:spid="_x0000_s1026" style="position:absolute;margin-left:-70.1pt;margin-top:-6.9pt;width:594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" fillcolor="#c00000" strokecolor="#c00000" strokeweight="1pt"/>
          </w:pict>
        </mc:Fallback>
      </mc:AlternateContent>
    </w:r>
    <w:r w:rsidR="00247AF0">
      <w:rPr>
        <w:rFonts w:ascii="Candara" w:hAnsi="Candara"/>
        <w:b/>
        <w:noProof/>
        <w:sz w:val="32"/>
        <w:lang w:val="hu-HU"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98770A" wp14:editId="7D1B8DBA">
              <wp:simplePos x="0" y="0"/>
              <wp:positionH relativeFrom="page">
                <wp:posOffset>13970</wp:posOffset>
              </wp:positionH>
              <wp:positionV relativeFrom="paragraph">
                <wp:posOffset>-448310</wp:posOffset>
              </wp:positionV>
              <wp:extent cx="7553325" cy="28575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28575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434D7B" id="Rectangle 1" o:spid="_x0000_s1026" style="position:absolute;margin-left:1.1pt;margin-top:-35.3pt;width:594.75pt;height:22.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" fillcolor="#00b050" strokecolor="#00b050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2A9F"/>
    <w:multiLevelType w:val="hybridMultilevel"/>
    <w:tmpl w:val="91F865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81A04"/>
    <w:multiLevelType w:val="hybridMultilevel"/>
    <w:tmpl w:val="A75017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1372"/>
    <w:multiLevelType w:val="hybridMultilevel"/>
    <w:tmpl w:val="7ED076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944D4"/>
    <w:multiLevelType w:val="hybridMultilevel"/>
    <w:tmpl w:val="99A6FD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17D5C"/>
    <w:multiLevelType w:val="hybridMultilevel"/>
    <w:tmpl w:val="EF4255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26243"/>
    <w:multiLevelType w:val="hybridMultilevel"/>
    <w:tmpl w:val="2D14B0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075B9"/>
    <w:multiLevelType w:val="hybridMultilevel"/>
    <w:tmpl w:val="FC6C6B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4E"/>
    <w:rsid w:val="000000F7"/>
    <w:rsid w:val="0000286D"/>
    <w:rsid w:val="00012F33"/>
    <w:rsid w:val="00020325"/>
    <w:rsid w:val="00023EE6"/>
    <w:rsid w:val="000257E2"/>
    <w:rsid w:val="00060F36"/>
    <w:rsid w:val="00066A22"/>
    <w:rsid w:val="00087B65"/>
    <w:rsid w:val="00096A29"/>
    <w:rsid w:val="000C1E9F"/>
    <w:rsid w:val="000C53CF"/>
    <w:rsid w:val="000E6CEF"/>
    <w:rsid w:val="000F214E"/>
    <w:rsid w:val="001026A1"/>
    <w:rsid w:val="001211A4"/>
    <w:rsid w:val="0016015E"/>
    <w:rsid w:val="001A0554"/>
    <w:rsid w:val="001F3B4A"/>
    <w:rsid w:val="001F7CB5"/>
    <w:rsid w:val="00220FCB"/>
    <w:rsid w:val="00247AF0"/>
    <w:rsid w:val="00263AC4"/>
    <w:rsid w:val="00266FDA"/>
    <w:rsid w:val="0027342D"/>
    <w:rsid w:val="002C34D9"/>
    <w:rsid w:val="002E7D7E"/>
    <w:rsid w:val="003053D0"/>
    <w:rsid w:val="0031548F"/>
    <w:rsid w:val="00337F72"/>
    <w:rsid w:val="003753BF"/>
    <w:rsid w:val="00391237"/>
    <w:rsid w:val="003A07C1"/>
    <w:rsid w:val="003A4307"/>
    <w:rsid w:val="003F5DA7"/>
    <w:rsid w:val="0042781F"/>
    <w:rsid w:val="00442969"/>
    <w:rsid w:val="00444B14"/>
    <w:rsid w:val="00455403"/>
    <w:rsid w:val="0048077D"/>
    <w:rsid w:val="004937AE"/>
    <w:rsid w:val="004C6BE1"/>
    <w:rsid w:val="00544A09"/>
    <w:rsid w:val="005451F2"/>
    <w:rsid w:val="00545731"/>
    <w:rsid w:val="00546A4A"/>
    <w:rsid w:val="00551EDA"/>
    <w:rsid w:val="005570FC"/>
    <w:rsid w:val="0055795F"/>
    <w:rsid w:val="00560251"/>
    <w:rsid w:val="00570029"/>
    <w:rsid w:val="00583CD4"/>
    <w:rsid w:val="00587D31"/>
    <w:rsid w:val="005C5FA4"/>
    <w:rsid w:val="005F19E0"/>
    <w:rsid w:val="00603D90"/>
    <w:rsid w:val="00623B5A"/>
    <w:rsid w:val="00645394"/>
    <w:rsid w:val="0065623D"/>
    <w:rsid w:val="00666471"/>
    <w:rsid w:val="0068329C"/>
    <w:rsid w:val="006B3CAA"/>
    <w:rsid w:val="006C0C4E"/>
    <w:rsid w:val="006C4222"/>
    <w:rsid w:val="006C5B87"/>
    <w:rsid w:val="006D398A"/>
    <w:rsid w:val="00730214"/>
    <w:rsid w:val="00732007"/>
    <w:rsid w:val="00775095"/>
    <w:rsid w:val="007757D0"/>
    <w:rsid w:val="00784EDC"/>
    <w:rsid w:val="007932E3"/>
    <w:rsid w:val="007B0B3F"/>
    <w:rsid w:val="007F0EBC"/>
    <w:rsid w:val="007F6FD9"/>
    <w:rsid w:val="00800444"/>
    <w:rsid w:val="00815C8F"/>
    <w:rsid w:val="00830078"/>
    <w:rsid w:val="008556DE"/>
    <w:rsid w:val="008657D9"/>
    <w:rsid w:val="008A1C5A"/>
    <w:rsid w:val="008A2098"/>
    <w:rsid w:val="008C35AE"/>
    <w:rsid w:val="008D0BC5"/>
    <w:rsid w:val="008F174B"/>
    <w:rsid w:val="0090297F"/>
    <w:rsid w:val="00904CB0"/>
    <w:rsid w:val="00906B2F"/>
    <w:rsid w:val="00937181"/>
    <w:rsid w:val="009551D3"/>
    <w:rsid w:val="00971F72"/>
    <w:rsid w:val="009727D2"/>
    <w:rsid w:val="00985F86"/>
    <w:rsid w:val="009A05AD"/>
    <w:rsid w:val="009A6D49"/>
    <w:rsid w:val="009E613F"/>
    <w:rsid w:val="00A15C7D"/>
    <w:rsid w:val="00A168C7"/>
    <w:rsid w:val="00A16C31"/>
    <w:rsid w:val="00A317A1"/>
    <w:rsid w:val="00A81CA8"/>
    <w:rsid w:val="00A844EC"/>
    <w:rsid w:val="00AC4971"/>
    <w:rsid w:val="00AF6CCD"/>
    <w:rsid w:val="00B0033F"/>
    <w:rsid w:val="00B80DA3"/>
    <w:rsid w:val="00B855A7"/>
    <w:rsid w:val="00B91715"/>
    <w:rsid w:val="00B94C5D"/>
    <w:rsid w:val="00B9572C"/>
    <w:rsid w:val="00BC6880"/>
    <w:rsid w:val="00BF7053"/>
    <w:rsid w:val="00C23FEE"/>
    <w:rsid w:val="00C40754"/>
    <w:rsid w:val="00C47973"/>
    <w:rsid w:val="00C617E1"/>
    <w:rsid w:val="00C72631"/>
    <w:rsid w:val="00CB1BA0"/>
    <w:rsid w:val="00CB5DE8"/>
    <w:rsid w:val="00CD20BF"/>
    <w:rsid w:val="00CE36B0"/>
    <w:rsid w:val="00D8768B"/>
    <w:rsid w:val="00DB48AE"/>
    <w:rsid w:val="00DE2A5F"/>
    <w:rsid w:val="00DE67E5"/>
    <w:rsid w:val="00E042C5"/>
    <w:rsid w:val="00E141A9"/>
    <w:rsid w:val="00E356B8"/>
    <w:rsid w:val="00E636E0"/>
    <w:rsid w:val="00E8000F"/>
    <w:rsid w:val="00E97821"/>
    <w:rsid w:val="00EC4FE4"/>
    <w:rsid w:val="00F07477"/>
    <w:rsid w:val="00F10114"/>
    <w:rsid w:val="00F205C8"/>
    <w:rsid w:val="00F24056"/>
    <w:rsid w:val="00F40690"/>
    <w:rsid w:val="00F52494"/>
    <w:rsid w:val="00F53F51"/>
    <w:rsid w:val="00F93C02"/>
    <w:rsid w:val="00FB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CB20E"/>
  <w15:chartTrackingRefBased/>
  <w15:docId w15:val="{F9DC81B9-5EA6-4084-A291-1DCD6C8C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47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7AF0"/>
  </w:style>
  <w:style w:type="paragraph" w:styleId="llb">
    <w:name w:val="footer"/>
    <w:basedOn w:val="Norml"/>
    <w:link w:val="llbChar"/>
    <w:uiPriority w:val="99"/>
    <w:unhideWhenUsed/>
    <w:rsid w:val="00247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7AF0"/>
  </w:style>
  <w:style w:type="table" w:styleId="Rcsostblzat">
    <w:name w:val="Table Grid"/>
    <w:basedOn w:val="Normltblzat"/>
    <w:uiPriority w:val="59"/>
    <w:rsid w:val="00DB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F7053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F7053"/>
    <w:rPr>
      <w:color w:val="808080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6C5B87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6D398A"/>
    <w:pPr>
      <w:ind w:left="720"/>
      <w:contextualSpacing/>
    </w:pPr>
  </w:style>
  <w:style w:type="paragraph" w:styleId="Nincstrkz">
    <w:name w:val="No Spacing"/>
    <w:uiPriority w:val="1"/>
    <w:qFormat/>
    <w:rsid w:val="00023EE6"/>
    <w:pPr>
      <w:spacing w:after="0" w:line="240" w:lineRule="auto"/>
    </w:pPr>
    <w:rPr>
      <w:rFonts w:eastAsiaTheme="minorHAnsi" w:hAnsiTheme="minorHAnsi" w:cstheme="minorBidi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vasiterepfuto.webnode.hu/hatarfutas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mailto:futniiskell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Kristóf</dc:creator>
  <cp:keywords/>
  <dc:description/>
  <cp:lastModifiedBy>Julia Juhász</cp:lastModifiedBy>
  <cp:revision>2</cp:revision>
  <cp:lastPrinted>2017-08-10T09:35:00Z</cp:lastPrinted>
  <dcterms:created xsi:type="dcterms:W3CDTF">2020-06-06T09:26:00Z</dcterms:created>
  <dcterms:modified xsi:type="dcterms:W3CDTF">2020-06-06T09:26:00Z</dcterms:modified>
</cp:coreProperties>
</file>