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FB" w:rsidRPr="00AA267C" w:rsidRDefault="008227B8" w:rsidP="00756AB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267C">
        <w:rPr>
          <w:rFonts w:ascii="Times New Roman" w:hAnsi="Times New Roman" w:cs="Times New Roman"/>
          <w:sz w:val="32"/>
          <w:szCs w:val="32"/>
        </w:rPr>
        <w:t xml:space="preserve">Utolsó </w:t>
      </w:r>
      <w:proofErr w:type="gramStart"/>
      <w:r w:rsidRPr="00AA267C">
        <w:rPr>
          <w:rFonts w:ascii="Times New Roman" w:hAnsi="Times New Roman" w:cs="Times New Roman"/>
          <w:sz w:val="32"/>
          <w:szCs w:val="32"/>
        </w:rPr>
        <w:t>információk</w:t>
      </w:r>
      <w:proofErr w:type="gramEnd"/>
    </w:p>
    <w:p w:rsidR="00AA267C" w:rsidRPr="00AA267C" w:rsidRDefault="00AA267C" w:rsidP="00756ABB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67C">
        <w:rPr>
          <w:rFonts w:ascii="Times New Roman" w:hAnsi="Times New Roman" w:cs="Times New Roman"/>
          <w:sz w:val="32"/>
          <w:szCs w:val="32"/>
        </w:rPr>
        <w:t>(értesítő 2)</w:t>
      </w:r>
    </w:p>
    <w:p w:rsidR="00756ABB" w:rsidRPr="00AA267C" w:rsidRDefault="00756ABB" w:rsidP="00756A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7B8" w:rsidRPr="00AA267C" w:rsidRDefault="008227B8">
      <w:pPr>
        <w:rPr>
          <w:rFonts w:ascii="Times New Roman" w:hAnsi="Times New Roman" w:cs="Times New Roman"/>
          <w:sz w:val="32"/>
          <w:szCs w:val="32"/>
        </w:rPr>
      </w:pPr>
      <w:r w:rsidRPr="00AA267C">
        <w:rPr>
          <w:rFonts w:ascii="Times New Roman" w:hAnsi="Times New Roman" w:cs="Times New Roman"/>
          <w:sz w:val="32"/>
          <w:szCs w:val="32"/>
        </w:rPr>
        <w:t xml:space="preserve">Akiknek nincs versenyengedélye, a minősítő </w:t>
      </w:r>
      <w:proofErr w:type="gramStart"/>
      <w:r w:rsidRPr="00AA267C">
        <w:rPr>
          <w:rFonts w:ascii="Times New Roman" w:hAnsi="Times New Roman" w:cs="Times New Roman"/>
          <w:sz w:val="32"/>
          <w:szCs w:val="32"/>
        </w:rPr>
        <w:t>kategóriákban</w:t>
      </w:r>
      <w:proofErr w:type="gramEnd"/>
      <w:r w:rsidRPr="00AA267C">
        <w:rPr>
          <w:rFonts w:ascii="Times New Roman" w:hAnsi="Times New Roman" w:cs="Times New Roman"/>
          <w:sz w:val="32"/>
          <w:szCs w:val="32"/>
        </w:rPr>
        <w:t xml:space="preserve"> a nevezési díjon felül </w:t>
      </w:r>
      <w:r w:rsidRPr="00AA267C">
        <w:rPr>
          <w:rFonts w:ascii="Times New Roman" w:hAnsi="Times New Roman" w:cs="Times New Roman"/>
          <w:b/>
          <w:sz w:val="32"/>
          <w:szCs w:val="32"/>
        </w:rPr>
        <w:t>300.–Ft</w:t>
      </w:r>
      <w:r w:rsidRPr="00AA267C">
        <w:rPr>
          <w:rFonts w:ascii="Times New Roman" w:hAnsi="Times New Roman" w:cs="Times New Roman"/>
          <w:sz w:val="32"/>
          <w:szCs w:val="32"/>
        </w:rPr>
        <w:t>-ot kötelesek fizetni az MTFSz-</w:t>
      </w:r>
      <w:proofErr w:type="spellStart"/>
      <w:r w:rsidRPr="00AA267C">
        <w:rPr>
          <w:rFonts w:ascii="Times New Roman" w:hAnsi="Times New Roman" w:cs="Times New Roman"/>
          <w:sz w:val="32"/>
          <w:szCs w:val="32"/>
        </w:rPr>
        <w:t>nek</w:t>
      </w:r>
      <w:proofErr w:type="spellEnd"/>
      <w:r w:rsidR="00756ABB" w:rsidRPr="00AA267C">
        <w:rPr>
          <w:rFonts w:ascii="Times New Roman" w:hAnsi="Times New Roman" w:cs="Times New Roman"/>
          <w:sz w:val="32"/>
          <w:szCs w:val="32"/>
        </w:rPr>
        <w:t>.</w:t>
      </w:r>
    </w:p>
    <w:p w:rsidR="008227B8" w:rsidRPr="00AA267C" w:rsidRDefault="008227B8">
      <w:pPr>
        <w:rPr>
          <w:rFonts w:ascii="Times New Roman" w:hAnsi="Times New Roman" w:cs="Times New Roman"/>
          <w:sz w:val="32"/>
          <w:szCs w:val="32"/>
        </w:rPr>
      </w:pPr>
      <w:r w:rsidRPr="00AA267C">
        <w:rPr>
          <w:rFonts w:ascii="Times New Roman" w:hAnsi="Times New Roman" w:cs="Times New Roman"/>
          <w:sz w:val="32"/>
          <w:szCs w:val="32"/>
        </w:rPr>
        <w:t xml:space="preserve">Az egyéni terepének nagy része, a kastélypark, </w:t>
      </w:r>
      <w:r w:rsidRPr="00AA267C">
        <w:rPr>
          <w:rFonts w:ascii="Times New Roman" w:hAnsi="Times New Roman" w:cs="Times New Roman"/>
          <w:b/>
          <w:sz w:val="32"/>
          <w:szCs w:val="32"/>
        </w:rPr>
        <w:t>Természetvédelmi Terület</w:t>
      </w:r>
      <w:r w:rsidRPr="00AA267C">
        <w:rPr>
          <w:rFonts w:ascii="Times New Roman" w:hAnsi="Times New Roman" w:cs="Times New Roman"/>
          <w:sz w:val="32"/>
          <w:szCs w:val="32"/>
        </w:rPr>
        <w:t>. Az élővilág bármilyen</w:t>
      </w:r>
      <w:r w:rsidR="00756ABB" w:rsidRPr="00AA267C">
        <w:rPr>
          <w:rFonts w:ascii="Times New Roman" w:hAnsi="Times New Roman" w:cs="Times New Roman"/>
          <w:sz w:val="32"/>
          <w:szCs w:val="32"/>
        </w:rPr>
        <w:t xml:space="preserve"> </w:t>
      </w:r>
      <w:r w:rsidRPr="00AA267C">
        <w:rPr>
          <w:rFonts w:ascii="Times New Roman" w:hAnsi="Times New Roman" w:cs="Times New Roman"/>
          <w:sz w:val="32"/>
          <w:szCs w:val="32"/>
        </w:rPr>
        <w:t>károsításától tartózkodjatok!</w:t>
      </w:r>
    </w:p>
    <w:p w:rsidR="008227B8" w:rsidRPr="00AA267C" w:rsidRDefault="008227B8">
      <w:pPr>
        <w:rPr>
          <w:rFonts w:ascii="Times New Roman" w:hAnsi="Times New Roman" w:cs="Times New Roman"/>
          <w:sz w:val="32"/>
          <w:szCs w:val="32"/>
        </w:rPr>
      </w:pPr>
      <w:r w:rsidRPr="00AA267C">
        <w:rPr>
          <w:rFonts w:ascii="Times New Roman" w:hAnsi="Times New Roman" w:cs="Times New Roman"/>
          <w:sz w:val="32"/>
          <w:szCs w:val="32"/>
        </w:rPr>
        <w:t xml:space="preserve">A térképek méretaránya 1:4000, szintvonalköz </w:t>
      </w:r>
      <w:r w:rsidRPr="00AA267C">
        <w:rPr>
          <w:rFonts w:ascii="Times New Roman" w:hAnsi="Times New Roman" w:cs="Times New Roman"/>
          <w:b/>
          <w:sz w:val="32"/>
          <w:szCs w:val="32"/>
        </w:rPr>
        <w:t>2</w:t>
      </w:r>
      <w:r w:rsidR="00756ABB" w:rsidRPr="00AA26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67C">
        <w:rPr>
          <w:rFonts w:ascii="Times New Roman" w:hAnsi="Times New Roman" w:cs="Times New Roman"/>
          <w:b/>
          <w:sz w:val="32"/>
          <w:szCs w:val="32"/>
        </w:rPr>
        <w:t>m</w:t>
      </w:r>
      <w:r w:rsidRPr="00AA267C">
        <w:rPr>
          <w:rFonts w:ascii="Times New Roman" w:hAnsi="Times New Roman" w:cs="Times New Roman"/>
          <w:sz w:val="32"/>
          <w:szCs w:val="32"/>
        </w:rPr>
        <w:t>.</w:t>
      </w:r>
    </w:p>
    <w:p w:rsidR="008227B8" w:rsidRPr="00AA267C" w:rsidRDefault="008227B8">
      <w:pPr>
        <w:rPr>
          <w:sz w:val="32"/>
          <w:szCs w:val="32"/>
        </w:rPr>
      </w:pPr>
      <w:r w:rsidRPr="00AA267C">
        <w:rPr>
          <w:sz w:val="32"/>
          <w:szCs w:val="32"/>
        </w:rPr>
        <w:t>A megszokott kapu sajnos nem nyitható, ezért a</w:t>
      </w:r>
      <w:r w:rsidR="00756ABB" w:rsidRPr="00AA267C">
        <w:rPr>
          <w:sz w:val="32"/>
          <w:szCs w:val="32"/>
        </w:rPr>
        <w:t>z egyéni futamon a rajthoz</w:t>
      </w:r>
      <w:r w:rsidRPr="00AA267C">
        <w:rPr>
          <w:sz w:val="32"/>
          <w:szCs w:val="32"/>
        </w:rPr>
        <w:t xml:space="preserve"> és vissza a kihelyezett céltól a versenyközpontba a táv </w:t>
      </w:r>
      <w:r w:rsidRPr="00AA267C">
        <w:rPr>
          <w:b/>
          <w:sz w:val="32"/>
          <w:szCs w:val="32"/>
        </w:rPr>
        <w:t>400 méterrel több</w:t>
      </w:r>
      <w:r w:rsidRPr="00AA267C">
        <w:rPr>
          <w:sz w:val="32"/>
          <w:szCs w:val="32"/>
        </w:rPr>
        <w:t xml:space="preserve"> lesz.</w:t>
      </w:r>
    </w:p>
    <w:p w:rsidR="008227B8" w:rsidRPr="00AA267C" w:rsidRDefault="008227B8">
      <w:pPr>
        <w:rPr>
          <w:sz w:val="32"/>
          <w:szCs w:val="32"/>
        </w:rPr>
      </w:pPr>
      <w:r w:rsidRPr="00AA267C">
        <w:rPr>
          <w:sz w:val="32"/>
          <w:szCs w:val="32"/>
        </w:rPr>
        <w:t>A versenyen nem lesz nem mért átmenet és óvoda.</w:t>
      </w:r>
    </w:p>
    <w:p w:rsidR="008227B8" w:rsidRPr="00AA267C" w:rsidRDefault="00756ABB">
      <w:pPr>
        <w:rPr>
          <w:sz w:val="32"/>
          <w:szCs w:val="32"/>
        </w:rPr>
      </w:pPr>
      <w:r w:rsidRPr="00AA267C">
        <w:rPr>
          <w:sz w:val="32"/>
          <w:szCs w:val="32"/>
        </w:rPr>
        <w:t xml:space="preserve">Ismételten kérjük, </w:t>
      </w:r>
      <w:r w:rsidRPr="00AA267C">
        <w:rPr>
          <w:b/>
          <w:sz w:val="32"/>
          <w:szCs w:val="32"/>
        </w:rPr>
        <w:t>ne parkoljatok</w:t>
      </w:r>
      <w:r w:rsidRPr="00AA267C">
        <w:rPr>
          <w:sz w:val="32"/>
          <w:szCs w:val="32"/>
        </w:rPr>
        <w:t xml:space="preserve"> a versenyközpont mellett, ez a váltóversenyhez szükséges terület.</w:t>
      </w:r>
    </w:p>
    <w:p w:rsidR="00756ABB" w:rsidRPr="00AA267C" w:rsidRDefault="00756ABB">
      <w:pPr>
        <w:rPr>
          <w:sz w:val="32"/>
          <w:szCs w:val="32"/>
        </w:rPr>
      </w:pPr>
      <w:r w:rsidRPr="00AA267C">
        <w:rPr>
          <w:sz w:val="32"/>
          <w:szCs w:val="32"/>
        </w:rPr>
        <w:t xml:space="preserve">A váltóversenyen a </w:t>
      </w:r>
      <w:r w:rsidRPr="00AA267C">
        <w:rPr>
          <w:b/>
          <w:sz w:val="32"/>
          <w:szCs w:val="32"/>
        </w:rPr>
        <w:t>művelt területek futhatók</w:t>
      </w:r>
      <w:r w:rsidRPr="00AA267C">
        <w:rPr>
          <w:sz w:val="32"/>
          <w:szCs w:val="32"/>
        </w:rPr>
        <w:t>, csak a lila sraffozással jelzett területeket kell kikerülni.</w:t>
      </w:r>
    </w:p>
    <w:p w:rsidR="008227B8" w:rsidRPr="00AA267C" w:rsidRDefault="00756ABB">
      <w:pPr>
        <w:rPr>
          <w:sz w:val="32"/>
          <w:szCs w:val="32"/>
        </w:rPr>
      </w:pPr>
      <w:r w:rsidRPr="00AA267C">
        <w:rPr>
          <w:sz w:val="32"/>
          <w:szCs w:val="32"/>
        </w:rPr>
        <w:t>A váltóversenyen az utolsó előtti pont a célterület sarkában lesz, innen gyorsan beérnek a futók. A váltótársak legyenek készenlétben!</w:t>
      </w:r>
    </w:p>
    <w:p w:rsidR="00756ABB" w:rsidRPr="00AA267C" w:rsidRDefault="00756ABB">
      <w:pPr>
        <w:rPr>
          <w:sz w:val="32"/>
          <w:szCs w:val="32"/>
        </w:rPr>
      </w:pPr>
      <w:r w:rsidRPr="00AA267C">
        <w:rPr>
          <w:sz w:val="32"/>
          <w:szCs w:val="32"/>
        </w:rPr>
        <w:t>Van egy másik átfutópont, a tömegrajt helye mellett a földön levő kordonszalaggal jelezzük, meddig lehet elmenni. Innen elég gyorsan beérnek a futók, igyekezzetek!</w:t>
      </w:r>
    </w:p>
    <w:p w:rsidR="00AA267C" w:rsidRPr="00AA267C" w:rsidRDefault="00AA267C">
      <w:pPr>
        <w:rPr>
          <w:sz w:val="32"/>
          <w:szCs w:val="32"/>
        </w:rPr>
      </w:pPr>
      <w:r w:rsidRPr="00AA267C">
        <w:rPr>
          <w:sz w:val="32"/>
          <w:szCs w:val="32"/>
        </w:rPr>
        <w:t>Szeretettel várunk mindenkit!</w:t>
      </w:r>
    </w:p>
    <w:p w:rsidR="00AA267C" w:rsidRPr="00AA267C" w:rsidRDefault="00AA267C">
      <w:pPr>
        <w:rPr>
          <w:sz w:val="32"/>
          <w:szCs w:val="32"/>
        </w:rPr>
      </w:pPr>
      <w:r w:rsidRPr="00AA267C">
        <w:rPr>
          <w:sz w:val="32"/>
          <w:szCs w:val="32"/>
        </w:rPr>
        <w:t>Rendezőség</w:t>
      </w:r>
    </w:p>
    <w:p w:rsidR="008227B8" w:rsidRPr="00AA267C" w:rsidRDefault="008227B8">
      <w:pPr>
        <w:rPr>
          <w:sz w:val="32"/>
          <w:szCs w:val="32"/>
        </w:rPr>
      </w:pPr>
    </w:p>
    <w:sectPr w:rsidR="008227B8" w:rsidRPr="00AA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B8"/>
    <w:rsid w:val="00756ABB"/>
    <w:rsid w:val="008227B8"/>
    <w:rsid w:val="009B51EE"/>
    <w:rsid w:val="00AA267C"/>
    <w:rsid w:val="00E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0804-3699-4D79-8E64-61162316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2019-08-30T16:35:00Z</cp:lastPrinted>
  <dcterms:created xsi:type="dcterms:W3CDTF">2019-08-30T16:40:00Z</dcterms:created>
  <dcterms:modified xsi:type="dcterms:W3CDTF">2019-08-30T16:40:00Z</dcterms:modified>
</cp:coreProperties>
</file>