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0B1921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ÉRTESÍTŐ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C23111">
              <w:rPr>
                <w:b/>
                <w:sz w:val="28"/>
                <w:szCs w:val="28"/>
              </w:rPr>
              <w:t>4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D54F9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D54F9F">
              <w:rPr>
                <w:sz w:val="28"/>
                <w:szCs w:val="28"/>
              </w:rPr>
              <w:t>máj</w:t>
            </w:r>
            <w:r w:rsidR="004B4EEA">
              <w:rPr>
                <w:sz w:val="28"/>
                <w:szCs w:val="28"/>
              </w:rPr>
              <w:t xml:space="preserve">us </w:t>
            </w:r>
            <w:r w:rsidR="00D54F9F">
              <w:rPr>
                <w:sz w:val="28"/>
                <w:szCs w:val="28"/>
              </w:rPr>
              <w:t>26</w:t>
            </w:r>
            <w:r w:rsidR="007F1587">
              <w:rPr>
                <w:sz w:val="28"/>
                <w:szCs w:val="28"/>
              </w:rPr>
              <w:t xml:space="preserve">. </w:t>
            </w:r>
            <w:r w:rsidR="00C23111" w:rsidRPr="00C23111">
              <w:rPr>
                <w:sz w:val="28"/>
                <w:szCs w:val="28"/>
              </w:rPr>
              <w:t>vasárnap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20064654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100BC6" w:rsidRDefault="00100BC6" w:rsidP="00100BC6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 xml:space="preserve">Helyszín: Vadaskert, </w:t>
      </w:r>
      <w:r w:rsidRPr="00F7735D">
        <w:rPr>
          <w:sz w:val="23"/>
          <w:szCs w:val="23"/>
          <w:lang w:eastAsia="hu-HU"/>
        </w:rPr>
        <w:t>a Szépvölgyi úton</w:t>
      </w:r>
      <w:r>
        <w:rPr>
          <w:sz w:val="23"/>
          <w:szCs w:val="23"/>
          <w:lang w:eastAsia="hu-HU"/>
        </w:rPr>
        <w:t>,</w:t>
      </w:r>
      <w:r w:rsidRPr="00F7735D">
        <w:rPr>
          <w:sz w:val="23"/>
          <w:szCs w:val="23"/>
          <w:lang w:eastAsia="hu-HU"/>
        </w:rPr>
        <w:t xml:space="preserve"> Fenyőgyöngye után</w:t>
      </w:r>
      <w:r>
        <w:rPr>
          <w:sz w:val="23"/>
          <w:szCs w:val="23"/>
          <w:lang w:eastAsia="hu-HU"/>
        </w:rPr>
        <w:t xml:space="preserve"> 300 m-re,</w:t>
      </w:r>
      <w:r w:rsidRPr="00F7735D">
        <w:rPr>
          <w:sz w:val="23"/>
          <w:szCs w:val="23"/>
          <w:lang w:eastAsia="hu-HU"/>
        </w:rPr>
        <w:t xml:space="preserve"> a 65 autóbusz Szépvölgyi </w:t>
      </w:r>
      <w:proofErr w:type="gramStart"/>
      <w:r w:rsidRPr="00F7735D">
        <w:rPr>
          <w:sz w:val="23"/>
          <w:szCs w:val="23"/>
          <w:lang w:eastAsia="hu-HU"/>
        </w:rPr>
        <w:t>köz megállójánál</w:t>
      </w:r>
      <w:proofErr w:type="gramEnd"/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0B1921" w:rsidRDefault="000B1921" w:rsidP="000B1921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kategóriák</w:t>
      </w:r>
      <w:r>
        <w:rPr>
          <w:b/>
        </w:rPr>
        <w:t xml:space="preserve">, </w:t>
      </w:r>
      <w:r w:rsidRPr="00E5561B">
        <w:t>itt az éves versenyengedéllye</w:t>
      </w:r>
      <w:r>
        <w:t>l</w:t>
      </w:r>
      <w:r w:rsidRPr="00E5561B">
        <w:t xml:space="preserve"> indulók alapáron vehetnek részt</w:t>
      </w:r>
      <w:r>
        <w:rPr>
          <w:b/>
        </w:rPr>
        <w:t>:</w:t>
      </w:r>
      <w:r>
        <w:t xml:space="preserve"> </w:t>
      </w:r>
    </w:p>
    <w:tbl>
      <w:tblPr>
        <w:tblStyle w:val="Rcsostblzat"/>
        <w:tblW w:w="0" w:type="auto"/>
        <w:tblLook w:val="04A0"/>
      </w:tblPr>
      <w:tblGrid>
        <w:gridCol w:w="1504"/>
        <w:gridCol w:w="1315"/>
        <w:gridCol w:w="6125"/>
      </w:tblGrid>
      <w:tr w:rsidR="000B1921" w:rsidTr="009E3850">
        <w:tc>
          <w:tcPr>
            <w:tcW w:w="1504" w:type="dxa"/>
          </w:tcPr>
          <w:p w:rsidR="000B1921" w:rsidRPr="006E3CA9" w:rsidRDefault="000B1921" w:rsidP="009E3850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6E3CA9">
              <w:rPr>
                <w:b/>
              </w:rPr>
              <w:t xml:space="preserve">Színkódos </w:t>
            </w:r>
            <w:r>
              <w:rPr>
                <w:b/>
              </w:rPr>
              <w:t>kategóriák</w:t>
            </w:r>
          </w:p>
        </w:tc>
        <w:tc>
          <w:tcPr>
            <w:tcW w:w="1315" w:type="dxa"/>
          </w:tcPr>
          <w:p w:rsidR="000B1921" w:rsidRDefault="000B1921" w:rsidP="009E3850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táv(</w:t>
            </w:r>
            <w:proofErr w:type="gramEnd"/>
            <w:r w:rsidRPr="006E3CA9">
              <w:rPr>
                <w:b/>
              </w:rPr>
              <w:t>km)/</w:t>
            </w:r>
          </w:p>
          <w:p w:rsidR="000B1921" w:rsidRPr="006E3CA9" w:rsidRDefault="000B1921" w:rsidP="009E3850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proofErr w:type="gramStart"/>
            <w:r w:rsidRPr="006E3CA9">
              <w:rPr>
                <w:b/>
              </w:rPr>
              <w:t>szint(</w:t>
            </w:r>
            <w:proofErr w:type="gramEnd"/>
            <w:r w:rsidRPr="006E3CA9">
              <w:rPr>
                <w:b/>
              </w:rPr>
              <w:t>m)/</w:t>
            </w:r>
            <w:proofErr w:type="spellStart"/>
            <w:r w:rsidRPr="006E3CA9">
              <w:rPr>
                <w:b/>
              </w:rPr>
              <w:t>e.p</w:t>
            </w:r>
            <w:proofErr w:type="spellEnd"/>
          </w:p>
        </w:tc>
        <w:tc>
          <w:tcPr>
            <w:tcW w:w="6125" w:type="dxa"/>
          </w:tcPr>
          <w:p w:rsidR="000B1921" w:rsidRPr="00CC5FBD" w:rsidRDefault="000B1921" w:rsidP="009E3850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 w:rsidRPr="00CC5FBD">
              <w:rPr>
                <w:b/>
              </w:rPr>
              <w:t>Jellemzés</w:t>
            </w:r>
          </w:p>
        </w:tc>
      </w:tr>
      <w:tr w:rsidR="000B1921" w:rsidTr="009E3850">
        <w:tc>
          <w:tcPr>
            <w:tcW w:w="1504" w:type="dxa"/>
          </w:tcPr>
          <w:p w:rsidR="000B1921" w:rsidRPr="006E3CA9" w:rsidRDefault="000B1921" w:rsidP="009E3850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</w:rPr>
            </w:pPr>
            <w:r w:rsidRPr="00A706CD">
              <w:rPr>
                <w:b/>
                <w:highlight w:val="yellow"/>
              </w:rPr>
              <w:t>Sárga</w:t>
            </w:r>
          </w:p>
        </w:tc>
        <w:tc>
          <w:tcPr>
            <w:tcW w:w="1315" w:type="dxa"/>
          </w:tcPr>
          <w:p w:rsidR="000B1921" w:rsidRPr="006E3CA9" w:rsidRDefault="000B1921" w:rsidP="00C03743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1,8/</w:t>
            </w:r>
            <w:r w:rsidR="00C03743">
              <w:rPr>
                <w:b/>
              </w:rPr>
              <w:t>9</w:t>
            </w:r>
            <w:r>
              <w:rPr>
                <w:b/>
              </w:rPr>
              <w:t>0/6</w:t>
            </w:r>
          </w:p>
        </w:tc>
        <w:tc>
          <w:tcPr>
            <w:tcW w:w="6125" w:type="dxa"/>
          </w:tcPr>
          <w:p w:rsidR="000B1921" w:rsidRPr="00CC5FBD" w:rsidRDefault="000B1921" w:rsidP="009E3850">
            <w:pPr>
              <w:pStyle w:val="Default"/>
              <w:tabs>
                <w:tab w:val="left" w:pos="6300"/>
              </w:tabs>
              <w:ind w:right="-133"/>
              <w:rPr>
                <w:b/>
              </w:rPr>
            </w:pPr>
            <w:r>
              <w:t>rövid könnyű: csak utakon, kezdőknek, gyerekeknek</w:t>
            </w:r>
          </w:p>
        </w:tc>
      </w:tr>
      <w:tr w:rsidR="000B1921" w:rsidTr="009E3850">
        <w:tc>
          <w:tcPr>
            <w:tcW w:w="1504" w:type="dxa"/>
          </w:tcPr>
          <w:p w:rsidR="000B1921" w:rsidRPr="00A706CD" w:rsidRDefault="000B1921" w:rsidP="009E3850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highlight w:val="yellow"/>
              </w:rPr>
            </w:pPr>
            <w:r w:rsidRPr="00A706CD">
              <w:rPr>
                <w:b/>
                <w:color w:val="7030A0"/>
              </w:rPr>
              <w:t>Lila</w:t>
            </w:r>
          </w:p>
        </w:tc>
        <w:tc>
          <w:tcPr>
            <w:tcW w:w="1315" w:type="dxa"/>
          </w:tcPr>
          <w:p w:rsidR="000B1921" w:rsidRPr="006E3CA9" w:rsidRDefault="00561321" w:rsidP="00D43C65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B1921">
              <w:rPr>
                <w:b/>
              </w:rPr>
              <w:t>,0/2</w:t>
            </w:r>
            <w:r w:rsidR="00D43C65">
              <w:rPr>
                <w:b/>
              </w:rPr>
              <w:t>40</w:t>
            </w:r>
            <w:r w:rsidR="000B1921">
              <w:rPr>
                <w:b/>
              </w:rPr>
              <w:t>/6</w:t>
            </w:r>
          </w:p>
        </w:tc>
        <w:tc>
          <w:tcPr>
            <w:tcW w:w="6125" w:type="dxa"/>
          </w:tcPr>
          <w:p w:rsidR="000B1921" w:rsidRDefault="000B1921" w:rsidP="009E3850">
            <w:pPr>
              <w:pStyle w:val="Default"/>
              <w:tabs>
                <w:tab w:val="left" w:pos="6300"/>
              </w:tabs>
              <w:ind w:right="-133"/>
            </w:pPr>
            <w:r>
              <w:t>hosszú könnyű: csak utakon, hosszabb táv</w:t>
            </w:r>
          </w:p>
        </w:tc>
      </w:tr>
      <w:tr w:rsidR="000B1921" w:rsidTr="009E3850">
        <w:tc>
          <w:tcPr>
            <w:tcW w:w="1504" w:type="dxa"/>
          </w:tcPr>
          <w:p w:rsidR="000B1921" w:rsidRPr="00A706CD" w:rsidRDefault="000B1921" w:rsidP="009E3850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7030A0"/>
              </w:rPr>
            </w:pPr>
            <w:r w:rsidRPr="00A706CD">
              <w:rPr>
                <w:b/>
                <w:color w:val="F89108"/>
              </w:rPr>
              <w:t>Narancs</w:t>
            </w:r>
          </w:p>
        </w:tc>
        <w:tc>
          <w:tcPr>
            <w:tcW w:w="1315" w:type="dxa"/>
          </w:tcPr>
          <w:p w:rsidR="000B1921" w:rsidRPr="006E3CA9" w:rsidRDefault="000B1921" w:rsidP="00552F78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1D78E0">
              <w:rPr>
                <w:b/>
              </w:rPr>
              <w:t>0</w:t>
            </w:r>
            <w:r>
              <w:rPr>
                <w:b/>
              </w:rPr>
              <w:t>/</w:t>
            </w:r>
            <w:r w:rsidR="001D78E0">
              <w:rPr>
                <w:b/>
              </w:rPr>
              <w:t>1</w:t>
            </w:r>
            <w:r w:rsidR="00552F78">
              <w:rPr>
                <w:b/>
              </w:rPr>
              <w:t>20</w:t>
            </w:r>
            <w:r>
              <w:rPr>
                <w:b/>
              </w:rPr>
              <w:t>/6</w:t>
            </w:r>
          </w:p>
        </w:tc>
        <w:tc>
          <w:tcPr>
            <w:tcW w:w="6125" w:type="dxa"/>
          </w:tcPr>
          <w:p w:rsidR="000B1921" w:rsidRDefault="000B1921" w:rsidP="009E3850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közepes technikás: rövid, a pálya utakon vezet, a pontok az erdőben, az út közelében, tájolóval és tájoló nélkül is teljesíthető</w:t>
            </w:r>
          </w:p>
        </w:tc>
      </w:tr>
      <w:tr w:rsidR="000B1921" w:rsidTr="009E3850">
        <w:tc>
          <w:tcPr>
            <w:tcW w:w="1504" w:type="dxa"/>
          </w:tcPr>
          <w:p w:rsidR="000B1921" w:rsidRPr="00A706CD" w:rsidRDefault="000B1921" w:rsidP="009E3850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F89108"/>
              </w:rPr>
            </w:pPr>
            <w:r w:rsidRPr="00A706CD">
              <w:rPr>
                <w:b/>
                <w:color w:val="33CC33"/>
              </w:rPr>
              <w:t>Világoszöld</w:t>
            </w:r>
          </w:p>
        </w:tc>
        <w:tc>
          <w:tcPr>
            <w:tcW w:w="1315" w:type="dxa"/>
          </w:tcPr>
          <w:p w:rsidR="000B1921" w:rsidRPr="006E3CA9" w:rsidRDefault="000B1921" w:rsidP="00537E67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2,</w:t>
            </w:r>
            <w:r w:rsidR="00537E67">
              <w:rPr>
                <w:b/>
              </w:rPr>
              <w:t>2</w:t>
            </w:r>
            <w:r>
              <w:rPr>
                <w:b/>
              </w:rPr>
              <w:t>/120/</w:t>
            </w:r>
            <w:r w:rsidR="00537E67">
              <w:rPr>
                <w:b/>
              </w:rPr>
              <w:t>9</w:t>
            </w:r>
          </w:p>
        </w:tc>
        <w:tc>
          <w:tcPr>
            <w:tcW w:w="6125" w:type="dxa"/>
          </w:tcPr>
          <w:p w:rsidR="000B1921" w:rsidRDefault="000B1921" w:rsidP="009E3850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legrövidebb technikás, tájoló szükséges ehhez és a további pályákhoz</w:t>
            </w:r>
          </w:p>
        </w:tc>
      </w:tr>
      <w:tr w:rsidR="000B1921" w:rsidTr="009E3850">
        <w:tc>
          <w:tcPr>
            <w:tcW w:w="1504" w:type="dxa"/>
          </w:tcPr>
          <w:p w:rsidR="000B1921" w:rsidRPr="00A706CD" w:rsidRDefault="000B1921" w:rsidP="009E3850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33CC33"/>
              </w:rPr>
            </w:pPr>
            <w:r w:rsidRPr="00A706CD">
              <w:rPr>
                <w:b/>
                <w:color w:val="006600"/>
              </w:rPr>
              <w:t>Zöld</w:t>
            </w:r>
          </w:p>
        </w:tc>
        <w:tc>
          <w:tcPr>
            <w:tcW w:w="1315" w:type="dxa"/>
          </w:tcPr>
          <w:p w:rsidR="000B1921" w:rsidRPr="006E3CA9" w:rsidRDefault="000B1921" w:rsidP="00EA0EFC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3,</w:t>
            </w:r>
            <w:r w:rsidR="00EA0EFC">
              <w:rPr>
                <w:b/>
              </w:rPr>
              <w:t>1</w:t>
            </w:r>
            <w:r>
              <w:rPr>
                <w:b/>
              </w:rPr>
              <w:t>/</w:t>
            </w:r>
            <w:r w:rsidR="00EA0EFC">
              <w:rPr>
                <w:b/>
              </w:rPr>
              <w:t>170</w:t>
            </w:r>
            <w:r>
              <w:rPr>
                <w:b/>
              </w:rPr>
              <w:t>/</w:t>
            </w:r>
            <w:r w:rsidR="00EA0EFC">
              <w:rPr>
                <w:b/>
              </w:rPr>
              <w:t>8</w:t>
            </w:r>
          </w:p>
        </w:tc>
        <w:tc>
          <w:tcPr>
            <w:tcW w:w="6125" w:type="dxa"/>
          </w:tcPr>
          <w:p w:rsidR="000B1921" w:rsidRDefault="000B1921" w:rsidP="009E3850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rövid technikás</w:t>
            </w:r>
          </w:p>
        </w:tc>
      </w:tr>
      <w:tr w:rsidR="000B1921" w:rsidTr="009E3850">
        <w:tc>
          <w:tcPr>
            <w:tcW w:w="1504" w:type="dxa"/>
          </w:tcPr>
          <w:p w:rsidR="000B1921" w:rsidRPr="00A706CD" w:rsidRDefault="000B1921" w:rsidP="009E3850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6600"/>
              </w:rPr>
            </w:pPr>
            <w:r w:rsidRPr="00A706CD">
              <w:rPr>
                <w:b/>
                <w:color w:val="0070C0"/>
              </w:rPr>
              <w:t>Kék</w:t>
            </w:r>
          </w:p>
        </w:tc>
        <w:tc>
          <w:tcPr>
            <w:tcW w:w="1315" w:type="dxa"/>
          </w:tcPr>
          <w:p w:rsidR="000B1921" w:rsidRPr="006E3CA9" w:rsidRDefault="000B1921" w:rsidP="002F2559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4,</w:t>
            </w:r>
            <w:r w:rsidR="002F2559">
              <w:rPr>
                <w:b/>
              </w:rPr>
              <w:t>2</w:t>
            </w:r>
            <w:r>
              <w:rPr>
                <w:b/>
              </w:rPr>
              <w:t>/</w:t>
            </w:r>
            <w:r w:rsidR="002F2559">
              <w:rPr>
                <w:b/>
              </w:rPr>
              <w:t>210</w:t>
            </w:r>
            <w:r>
              <w:rPr>
                <w:b/>
              </w:rPr>
              <w:t>/1</w:t>
            </w:r>
            <w:r w:rsidR="002F2559">
              <w:rPr>
                <w:b/>
              </w:rPr>
              <w:t>1</w:t>
            </w:r>
          </w:p>
        </w:tc>
        <w:tc>
          <w:tcPr>
            <w:tcW w:w="6125" w:type="dxa"/>
          </w:tcPr>
          <w:p w:rsidR="000B1921" w:rsidRDefault="000B1921" w:rsidP="009E3850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hosszú technikás</w:t>
            </w:r>
          </w:p>
        </w:tc>
      </w:tr>
      <w:tr w:rsidR="000B1921" w:rsidTr="009E3850">
        <w:tc>
          <w:tcPr>
            <w:tcW w:w="1504" w:type="dxa"/>
          </w:tcPr>
          <w:p w:rsidR="000B1921" w:rsidRPr="00A706CD" w:rsidRDefault="000B1921" w:rsidP="009E3850">
            <w:pPr>
              <w:pStyle w:val="Default"/>
              <w:tabs>
                <w:tab w:val="left" w:pos="6300"/>
              </w:tabs>
              <w:ind w:right="-133"/>
              <w:jc w:val="both"/>
              <w:rPr>
                <w:b/>
                <w:color w:val="0070C0"/>
              </w:rPr>
            </w:pPr>
            <w:r w:rsidRPr="00A706CD">
              <w:rPr>
                <w:b/>
                <w:color w:val="984806" w:themeColor="accent6" w:themeShade="80"/>
              </w:rPr>
              <w:t>Barna</w:t>
            </w:r>
          </w:p>
        </w:tc>
        <w:tc>
          <w:tcPr>
            <w:tcW w:w="1315" w:type="dxa"/>
          </w:tcPr>
          <w:p w:rsidR="000B1921" w:rsidRPr="006E3CA9" w:rsidRDefault="00E140FF" w:rsidP="00E140FF">
            <w:pPr>
              <w:pStyle w:val="Default"/>
              <w:tabs>
                <w:tab w:val="left" w:pos="6300"/>
              </w:tabs>
              <w:ind w:right="-108"/>
              <w:jc w:val="both"/>
              <w:rPr>
                <w:b/>
              </w:rPr>
            </w:pPr>
            <w:r>
              <w:rPr>
                <w:b/>
              </w:rPr>
              <w:t>6,0</w:t>
            </w:r>
            <w:r w:rsidR="000B1921">
              <w:rPr>
                <w:b/>
              </w:rPr>
              <w:t>/</w:t>
            </w:r>
            <w:r w:rsidR="0046747A">
              <w:rPr>
                <w:b/>
              </w:rPr>
              <w:t>3</w:t>
            </w:r>
            <w:r>
              <w:rPr>
                <w:b/>
              </w:rPr>
              <w:t>4</w:t>
            </w:r>
            <w:r w:rsidR="000B1921">
              <w:rPr>
                <w:b/>
              </w:rPr>
              <w:t>5/1</w:t>
            </w:r>
            <w:r>
              <w:rPr>
                <w:b/>
              </w:rPr>
              <w:t>3</w:t>
            </w:r>
          </w:p>
        </w:tc>
        <w:tc>
          <w:tcPr>
            <w:tcW w:w="6125" w:type="dxa"/>
          </w:tcPr>
          <w:p w:rsidR="000B1921" w:rsidRDefault="000B1921" w:rsidP="009E3850">
            <w:pPr>
              <w:pStyle w:val="Default"/>
              <w:tabs>
                <w:tab w:val="left" w:pos="6300"/>
              </w:tabs>
              <w:ind w:right="70"/>
              <w:jc w:val="both"/>
            </w:pPr>
            <w:r>
              <w:t>leghosszabb technikás</w:t>
            </w:r>
          </w:p>
        </w:tc>
      </w:tr>
    </w:tbl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100BC6" w:rsidRDefault="00100BC6">
      <w:pPr>
        <w:suppressAutoHyphens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lastRenderedPageBreak/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637C66">
        <w:t xml:space="preserve">határidőig – </w:t>
      </w:r>
      <w:r w:rsidR="00D54F9F">
        <w:t>május 24</w:t>
      </w:r>
      <w:r w:rsidR="009F23E9" w:rsidRPr="00D572D0">
        <w:t>.</w:t>
      </w:r>
      <w:r w:rsidR="007F1587">
        <w:t xml:space="preserve"> </w:t>
      </w:r>
      <w:r w:rsidR="00D54F9F">
        <w:t>péntek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B4EEA">
        <w:t>9</w:t>
      </w:r>
      <w:r>
        <w:t>:30-tól</w:t>
      </w:r>
      <w:r w:rsidR="001F63ED">
        <w:t xml:space="preserve"> 1</w:t>
      </w:r>
      <w:r w:rsidR="004B4E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637C6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D54F9F">
        <w:t>9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C23111">
        <w:t>negyedik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54C10"/>
    <w:rsid w:val="0005587D"/>
    <w:rsid w:val="0007505E"/>
    <w:rsid w:val="00076DA8"/>
    <w:rsid w:val="0009301B"/>
    <w:rsid w:val="000A5845"/>
    <w:rsid w:val="000B1921"/>
    <w:rsid w:val="00100BC6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D78E0"/>
    <w:rsid w:val="001F63ED"/>
    <w:rsid w:val="00224D43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2F2559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6747A"/>
    <w:rsid w:val="0049026B"/>
    <w:rsid w:val="004A7A77"/>
    <w:rsid w:val="004B4EEA"/>
    <w:rsid w:val="00537E67"/>
    <w:rsid w:val="00537F92"/>
    <w:rsid w:val="00541EA1"/>
    <w:rsid w:val="00552B61"/>
    <w:rsid w:val="00552F78"/>
    <w:rsid w:val="00555011"/>
    <w:rsid w:val="0055624D"/>
    <w:rsid w:val="00561321"/>
    <w:rsid w:val="0057435B"/>
    <w:rsid w:val="005762B9"/>
    <w:rsid w:val="00576B79"/>
    <w:rsid w:val="00597CD2"/>
    <w:rsid w:val="005A59E4"/>
    <w:rsid w:val="005B1958"/>
    <w:rsid w:val="005F2B40"/>
    <w:rsid w:val="00601D3C"/>
    <w:rsid w:val="00625626"/>
    <w:rsid w:val="00637C66"/>
    <w:rsid w:val="00673A92"/>
    <w:rsid w:val="0067570A"/>
    <w:rsid w:val="006B1D05"/>
    <w:rsid w:val="006D5DAF"/>
    <w:rsid w:val="006E6247"/>
    <w:rsid w:val="00752EE2"/>
    <w:rsid w:val="0075357A"/>
    <w:rsid w:val="00790EF3"/>
    <w:rsid w:val="007C0D0F"/>
    <w:rsid w:val="007D4138"/>
    <w:rsid w:val="007E6F7C"/>
    <w:rsid w:val="007F1587"/>
    <w:rsid w:val="00803D9A"/>
    <w:rsid w:val="00854CE4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3456C"/>
    <w:rsid w:val="00A4725A"/>
    <w:rsid w:val="00A706CD"/>
    <w:rsid w:val="00A73FE1"/>
    <w:rsid w:val="00A85D56"/>
    <w:rsid w:val="00A937D4"/>
    <w:rsid w:val="00AC2435"/>
    <w:rsid w:val="00AC4C5E"/>
    <w:rsid w:val="00AD2A3C"/>
    <w:rsid w:val="00B06E9C"/>
    <w:rsid w:val="00B4669B"/>
    <w:rsid w:val="00BA7D86"/>
    <w:rsid w:val="00BB78DA"/>
    <w:rsid w:val="00BF09DE"/>
    <w:rsid w:val="00BF1FC8"/>
    <w:rsid w:val="00C03743"/>
    <w:rsid w:val="00C23111"/>
    <w:rsid w:val="00C42BAA"/>
    <w:rsid w:val="00D21088"/>
    <w:rsid w:val="00D21AEA"/>
    <w:rsid w:val="00D25414"/>
    <w:rsid w:val="00D35C1B"/>
    <w:rsid w:val="00D37DE5"/>
    <w:rsid w:val="00D43C65"/>
    <w:rsid w:val="00D54F9F"/>
    <w:rsid w:val="00D554DC"/>
    <w:rsid w:val="00D572D0"/>
    <w:rsid w:val="00DC0518"/>
    <w:rsid w:val="00DD030A"/>
    <w:rsid w:val="00DF65AF"/>
    <w:rsid w:val="00E140FF"/>
    <w:rsid w:val="00E537E2"/>
    <w:rsid w:val="00E5561B"/>
    <w:rsid w:val="00E72CE0"/>
    <w:rsid w:val="00E74116"/>
    <w:rsid w:val="00EA0EFC"/>
    <w:rsid w:val="00EB0BA5"/>
    <w:rsid w:val="00EF3A20"/>
    <w:rsid w:val="00F213B4"/>
    <w:rsid w:val="00F23CD6"/>
    <w:rsid w:val="00F371BB"/>
    <w:rsid w:val="00F646B0"/>
    <w:rsid w:val="00F73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0B1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3723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17</cp:revision>
  <cp:lastPrinted>2014-04-30T07:41:00Z</cp:lastPrinted>
  <dcterms:created xsi:type="dcterms:W3CDTF">2019-05-22T17:39:00Z</dcterms:created>
  <dcterms:modified xsi:type="dcterms:W3CDTF">2019-05-22T19:11:00Z</dcterms:modified>
</cp:coreProperties>
</file>