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7C3A1C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Vizsla Kupa </w:t>
            </w:r>
            <w:r w:rsidR="008553FC">
              <w:rPr>
                <w:b/>
                <w:sz w:val="28"/>
                <w:szCs w:val="28"/>
              </w:rPr>
              <w:t>5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201</w:t>
            </w:r>
            <w:r w:rsidR="00803D9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 </w:t>
            </w:r>
            <w:r w:rsidR="00C23111">
              <w:rPr>
                <w:sz w:val="28"/>
                <w:szCs w:val="28"/>
              </w:rPr>
              <w:t>júni</w:t>
            </w:r>
            <w:r w:rsidR="004B4EEA">
              <w:rPr>
                <w:sz w:val="28"/>
                <w:szCs w:val="28"/>
              </w:rPr>
              <w:t xml:space="preserve">us </w:t>
            </w:r>
            <w:r w:rsidR="00C23111">
              <w:rPr>
                <w:sz w:val="28"/>
                <w:szCs w:val="28"/>
              </w:rPr>
              <w:t>3</w:t>
            </w:r>
            <w:r w:rsidR="008553FC">
              <w:rPr>
                <w:sz w:val="28"/>
                <w:szCs w:val="28"/>
              </w:rPr>
              <w:t>0</w:t>
            </w:r>
            <w:r w:rsidR="007F1587">
              <w:rPr>
                <w:sz w:val="28"/>
                <w:szCs w:val="28"/>
              </w:rPr>
              <w:t xml:space="preserve">. </w:t>
            </w:r>
            <w:r w:rsidR="0071446F">
              <w:rPr>
                <w:sz w:val="28"/>
                <w:szCs w:val="28"/>
              </w:rPr>
              <w:t>szombat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591502181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C23111" w:rsidRPr="008553FC">
        <w:t>Vadaskert</w:t>
      </w:r>
      <w:r w:rsidR="00C23111">
        <w:rPr>
          <w:b/>
        </w:rPr>
        <w:t xml:space="preserve">, </w:t>
      </w:r>
      <w:r w:rsidR="008553FC">
        <w:t>Hűvösvölgy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</w:pPr>
    </w:p>
    <w:p w:rsidR="00A73FE1" w:rsidRDefault="00803D9A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 w:rsidRPr="00803D9A">
        <w:rPr>
          <w:b/>
          <w:i/>
        </w:rPr>
        <w:t>Miért érdemes eljönni a Vizsla Kupára?</w:t>
      </w:r>
      <w:r w:rsidR="00A73FE1" w:rsidRPr="00803D9A">
        <w:rPr>
          <w:b/>
          <w:i/>
        </w:rPr>
        <w:t xml:space="preserve"> </w:t>
      </w:r>
    </w:p>
    <w:p w:rsidR="00803D9A" w:rsidRDefault="00803D9A">
      <w:pPr>
        <w:pStyle w:val="Default"/>
        <w:tabs>
          <w:tab w:val="left" w:pos="6300"/>
        </w:tabs>
        <w:ind w:right="70"/>
        <w:jc w:val="both"/>
        <w:rPr>
          <w:b/>
          <w:i/>
        </w:rPr>
      </w:pPr>
    </w:p>
    <w:p w:rsidR="002B2838" w:rsidRPr="00803D9A" w:rsidRDefault="002B2838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>
        <w:t>Mert itt mindenki talá</w:t>
      </w:r>
      <w:r w:rsidRPr="002B2838">
        <w:t>l mag</w:t>
      </w:r>
      <w:r>
        <w:t>á</w:t>
      </w:r>
      <w:r w:rsidRPr="002B2838">
        <w:t>nak pályát:</w:t>
      </w:r>
    </w:p>
    <w:p w:rsid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Aki ki szeretné próbálni a té</w:t>
      </w:r>
      <w:r w:rsidR="002879EA">
        <w:t>rképhasználatot, a tájékozódást.</w:t>
      </w:r>
      <w:r>
        <w:t xml:space="preserve"> </w:t>
      </w:r>
      <w:r w:rsidR="002879EA">
        <w:t>Segítünk, megtanítun</w:t>
      </w:r>
      <w:r>
        <w:t>k.</w:t>
      </w:r>
    </w:p>
    <w:p w:rsid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Akit elhoztok, megmutatni nekik a tájfutást: gyereket, szülőt, rokont, barátot, munkatársat, ismerőst.</w:t>
      </w:r>
    </w:p>
    <w:p w:rsid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Fiatalok, akik fejlődni szeretnének, a megfelelő nehézségű pályán, a fokozatosan komolyabb feladatot kínálók közül. </w:t>
      </w:r>
    </w:p>
    <w:p w:rsid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Akik fejlődni szeretnének, ezért egy könnyebb pálya után nehezebbet is bevállalnak. </w:t>
      </w:r>
    </w:p>
    <w:p w:rsidR="00A73FE1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 rutinos tájfutók, akik tájékozódási és fizikai kihívást keresnek.</w:t>
      </w:r>
    </w:p>
    <w:p w:rsidR="002B2838" w:rsidRP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 Vizsla Kupa pontgyűjtők, akik, az éves összetett pontversenyben szeretnének eredményt elérni és ezért futnak több pályát mindegyik fordulóban.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B2838" w:rsidRDefault="00297BBE" w:rsidP="00297BBE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 w:rsidR="002B2838">
        <w:rPr>
          <w:b/>
        </w:rPr>
        <w:t xml:space="preserve"> </w:t>
      </w:r>
      <w:r>
        <w:rPr>
          <w:b/>
        </w:rPr>
        <w:t xml:space="preserve">kínálunk </w:t>
      </w:r>
      <w:r w:rsidR="002B2838">
        <w:rPr>
          <w:b/>
        </w:rPr>
        <w:t>az alábbi kategóriákban</w:t>
      </w:r>
    </w:p>
    <w:p w:rsidR="00297BBE" w:rsidRDefault="00297BBE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C6DF5" w:rsidRDefault="001D169D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</w:t>
      </w:r>
      <w:r w:rsidR="002C6DF5" w:rsidRPr="00297BBE">
        <w:rPr>
          <w:b/>
          <w:u w:val="single"/>
        </w:rPr>
        <w:t>ategóriák</w:t>
      </w:r>
      <w:r w:rsidR="00E5561B">
        <w:rPr>
          <w:b/>
        </w:rPr>
        <w:t xml:space="preserve">, </w:t>
      </w:r>
      <w:r w:rsidR="00E5561B" w:rsidRPr="00E5561B">
        <w:t>itt az éves versenyengedéllye</w:t>
      </w:r>
      <w:r w:rsidR="00E5561B">
        <w:t>l</w:t>
      </w:r>
      <w:r w:rsidR="00E5561B" w:rsidRPr="00E5561B">
        <w:t xml:space="preserve"> indulók alapáron vehetnek részt</w:t>
      </w:r>
      <w:r w:rsidR="002C6DF5">
        <w:rPr>
          <w:b/>
        </w:rPr>
        <w:t>:</w:t>
      </w:r>
      <w:r w:rsidR="002C6DF5">
        <w:t xml:space="preserve"> </w:t>
      </w:r>
    </w:p>
    <w:p w:rsidR="0019617D" w:rsidRDefault="0019617D" w:rsidP="0019617D">
      <w:pPr>
        <w:pStyle w:val="Default"/>
        <w:tabs>
          <w:tab w:val="left" w:pos="6300"/>
        </w:tabs>
        <w:ind w:right="70"/>
        <w:jc w:val="both"/>
      </w:pPr>
      <w:r w:rsidRPr="00625626">
        <w:rPr>
          <w:b/>
        </w:rPr>
        <w:t xml:space="preserve">Színkódos </w:t>
      </w:r>
      <w:r w:rsidRPr="00C42BAA">
        <w:rPr>
          <w:b/>
        </w:rPr>
        <w:t>pályák</w:t>
      </w:r>
      <w:r>
        <w:t xml:space="preserve"> a Vizsla Kupák hagyományos</w:t>
      </w:r>
      <w:r w:rsidR="00A706CD">
        <w:t xml:space="preserve"> – fokozatosan nehezedő –</w:t>
      </w:r>
      <w:r>
        <w:t xml:space="preserve"> pályáival összhangban</w:t>
      </w:r>
      <w:r w:rsidR="00DC0518">
        <w:t>, változatlan minőségben</w:t>
      </w:r>
      <w:r w:rsidR="002730C4">
        <w:t xml:space="preserve">: </w:t>
      </w:r>
    </w:p>
    <w:tbl>
      <w:tblPr>
        <w:tblStyle w:val="Rcsostblzat"/>
        <w:tblW w:w="0" w:type="auto"/>
        <w:tblLook w:val="04A0"/>
      </w:tblPr>
      <w:tblGrid>
        <w:gridCol w:w="1504"/>
        <w:gridCol w:w="1315"/>
        <w:gridCol w:w="6125"/>
      </w:tblGrid>
      <w:tr w:rsidR="0092023C" w:rsidTr="00DC78C3">
        <w:tc>
          <w:tcPr>
            <w:tcW w:w="1504" w:type="dxa"/>
          </w:tcPr>
          <w:p w:rsidR="0092023C" w:rsidRPr="006E3CA9" w:rsidRDefault="0092023C" w:rsidP="00DC78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315" w:type="dxa"/>
          </w:tcPr>
          <w:p w:rsidR="0092023C" w:rsidRDefault="0092023C" w:rsidP="00DC78C3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 w:rsidRPr="006E3CA9">
              <w:rPr>
                <w:b/>
              </w:rPr>
              <w:t>táv(km)/</w:t>
            </w:r>
          </w:p>
          <w:p w:rsidR="0092023C" w:rsidRPr="006E3CA9" w:rsidRDefault="0092023C" w:rsidP="00DC78C3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 w:rsidRPr="006E3CA9">
              <w:rPr>
                <w:b/>
              </w:rPr>
              <w:t>szint(m)/e.p</w:t>
            </w:r>
          </w:p>
        </w:tc>
        <w:tc>
          <w:tcPr>
            <w:tcW w:w="6125" w:type="dxa"/>
          </w:tcPr>
          <w:p w:rsidR="0092023C" w:rsidRPr="00CC5FBD" w:rsidRDefault="0092023C" w:rsidP="00DC78C3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92023C" w:rsidTr="00DC78C3">
        <w:tc>
          <w:tcPr>
            <w:tcW w:w="1504" w:type="dxa"/>
          </w:tcPr>
          <w:p w:rsidR="0092023C" w:rsidRPr="006E3CA9" w:rsidRDefault="0092023C" w:rsidP="00DC78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315" w:type="dxa"/>
          </w:tcPr>
          <w:p w:rsidR="0092023C" w:rsidRPr="006E3CA9" w:rsidRDefault="0092023C" w:rsidP="0092023C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2,0</w:t>
            </w:r>
            <w:r>
              <w:rPr>
                <w:b/>
              </w:rPr>
              <w:t>/</w:t>
            </w:r>
            <w:r>
              <w:rPr>
                <w:b/>
              </w:rPr>
              <w:t>105</w:t>
            </w:r>
            <w:r>
              <w:rPr>
                <w:b/>
              </w:rPr>
              <w:t>/6</w:t>
            </w:r>
          </w:p>
        </w:tc>
        <w:tc>
          <w:tcPr>
            <w:tcW w:w="6125" w:type="dxa"/>
          </w:tcPr>
          <w:p w:rsidR="0092023C" w:rsidRPr="00CC5FBD" w:rsidRDefault="0092023C" w:rsidP="00DC78C3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92023C" w:rsidTr="00DC78C3">
        <w:tc>
          <w:tcPr>
            <w:tcW w:w="1504" w:type="dxa"/>
          </w:tcPr>
          <w:p w:rsidR="0092023C" w:rsidRPr="00A706CD" w:rsidRDefault="0092023C" w:rsidP="00DC78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315" w:type="dxa"/>
          </w:tcPr>
          <w:p w:rsidR="0092023C" w:rsidRPr="006E3CA9" w:rsidRDefault="00A626A9" w:rsidP="00A626A9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4,6</w:t>
            </w:r>
            <w:r w:rsidR="0092023C">
              <w:rPr>
                <w:b/>
              </w:rPr>
              <w:t>,3/2</w:t>
            </w:r>
            <w:r>
              <w:rPr>
                <w:b/>
              </w:rPr>
              <w:t>5</w:t>
            </w:r>
            <w:r w:rsidR="0092023C">
              <w:rPr>
                <w:b/>
              </w:rPr>
              <w:t>5/</w:t>
            </w:r>
            <w:r>
              <w:rPr>
                <w:b/>
              </w:rPr>
              <w:t>6</w:t>
            </w:r>
          </w:p>
        </w:tc>
        <w:tc>
          <w:tcPr>
            <w:tcW w:w="6125" w:type="dxa"/>
          </w:tcPr>
          <w:p w:rsidR="0092023C" w:rsidRDefault="0092023C" w:rsidP="00DC78C3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92023C" w:rsidTr="00DC78C3">
        <w:tc>
          <w:tcPr>
            <w:tcW w:w="1504" w:type="dxa"/>
          </w:tcPr>
          <w:p w:rsidR="0092023C" w:rsidRPr="00A706CD" w:rsidRDefault="0092023C" w:rsidP="00DC78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315" w:type="dxa"/>
          </w:tcPr>
          <w:p w:rsidR="0092023C" w:rsidRPr="006E3CA9" w:rsidRDefault="0092023C" w:rsidP="00F90BFA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2,</w:t>
            </w:r>
            <w:r w:rsidR="00F90BFA">
              <w:rPr>
                <w:b/>
              </w:rPr>
              <w:t>3</w:t>
            </w:r>
            <w:r>
              <w:rPr>
                <w:b/>
              </w:rPr>
              <w:t>/1</w:t>
            </w:r>
            <w:r w:rsidR="00F90BFA">
              <w:rPr>
                <w:b/>
              </w:rPr>
              <w:t>0</w:t>
            </w:r>
            <w:r>
              <w:rPr>
                <w:b/>
              </w:rPr>
              <w:t>5/7</w:t>
            </w:r>
          </w:p>
        </w:tc>
        <w:tc>
          <w:tcPr>
            <w:tcW w:w="6125" w:type="dxa"/>
          </w:tcPr>
          <w:p w:rsidR="0092023C" w:rsidRDefault="0092023C" w:rsidP="00DC78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92023C" w:rsidTr="00DC78C3">
        <w:tc>
          <w:tcPr>
            <w:tcW w:w="1504" w:type="dxa"/>
          </w:tcPr>
          <w:p w:rsidR="0092023C" w:rsidRPr="00A706CD" w:rsidRDefault="0092023C" w:rsidP="00DC78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315" w:type="dxa"/>
          </w:tcPr>
          <w:p w:rsidR="0092023C" w:rsidRPr="006E3CA9" w:rsidRDefault="0092023C" w:rsidP="00A224A2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2,</w:t>
            </w:r>
            <w:r w:rsidR="00A224A2">
              <w:rPr>
                <w:b/>
              </w:rPr>
              <w:t>5</w:t>
            </w:r>
            <w:r>
              <w:rPr>
                <w:b/>
              </w:rPr>
              <w:t>/</w:t>
            </w:r>
            <w:r w:rsidR="00A224A2">
              <w:rPr>
                <w:b/>
              </w:rPr>
              <w:t>140</w:t>
            </w:r>
            <w:r>
              <w:rPr>
                <w:b/>
              </w:rPr>
              <w:t>/</w:t>
            </w:r>
            <w:r w:rsidR="00A224A2">
              <w:rPr>
                <w:b/>
              </w:rPr>
              <w:t>8</w:t>
            </w:r>
          </w:p>
        </w:tc>
        <w:tc>
          <w:tcPr>
            <w:tcW w:w="6125" w:type="dxa"/>
          </w:tcPr>
          <w:p w:rsidR="0092023C" w:rsidRDefault="0092023C" w:rsidP="00DC78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92023C" w:rsidTr="00DC78C3">
        <w:tc>
          <w:tcPr>
            <w:tcW w:w="1504" w:type="dxa"/>
          </w:tcPr>
          <w:p w:rsidR="0092023C" w:rsidRPr="00A706CD" w:rsidRDefault="0092023C" w:rsidP="00DC78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315" w:type="dxa"/>
          </w:tcPr>
          <w:p w:rsidR="0092023C" w:rsidRPr="006E3CA9" w:rsidRDefault="0092023C" w:rsidP="00A224A2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3,3/1</w:t>
            </w:r>
            <w:r w:rsidR="00A224A2">
              <w:rPr>
                <w:b/>
              </w:rPr>
              <w:t>55</w:t>
            </w:r>
            <w:r>
              <w:rPr>
                <w:b/>
              </w:rPr>
              <w:t>/</w:t>
            </w:r>
            <w:r w:rsidR="00A224A2">
              <w:rPr>
                <w:b/>
              </w:rPr>
              <w:t>10</w:t>
            </w:r>
          </w:p>
        </w:tc>
        <w:tc>
          <w:tcPr>
            <w:tcW w:w="6125" w:type="dxa"/>
          </w:tcPr>
          <w:p w:rsidR="0092023C" w:rsidRDefault="0092023C" w:rsidP="00DC78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92023C" w:rsidTr="00DC78C3">
        <w:tc>
          <w:tcPr>
            <w:tcW w:w="1504" w:type="dxa"/>
          </w:tcPr>
          <w:p w:rsidR="0092023C" w:rsidRPr="00A706CD" w:rsidRDefault="0092023C" w:rsidP="00DC78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315" w:type="dxa"/>
          </w:tcPr>
          <w:p w:rsidR="0092023C" w:rsidRPr="006E3CA9" w:rsidRDefault="0001058F" w:rsidP="0001058F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4,0</w:t>
            </w:r>
            <w:r w:rsidR="0092023C">
              <w:rPr>
                <w:b/>
              </w:rPr>
              <w:t>/2</w:t>
            </w:r>
            <w:r>
              <w:rPr>
                <w:b/>
              </w:rPr>
              <w:t>4</w:t>
            </w:r>
            <w:r w:rsidR="0092023C">
              <w:rPr>
                <w:b/>
              </w:rPr>
              <w:t>0/</w:t>
            </w:r>
            <w:r>
              <w:rPr>
                <w:b/>
              </w:rPr>
              <w:t>11</w:t>
            </w:r>
          </w:p>
        </w:tc>
        <w:tc>
          <w:tcPr>
            <w:tcW w:w="6125" w:type="dxa"/>
          </w:tcPr>
          <w:p w:rsidR="0092023C" w:rsidRDefault="0092023C" w:rsidP="00DC78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92023C" w:rsidTr="00DC78C3">
        <w:tc>
          <w:tcPr>
            <w:tcW w:w="1504" w:type="dxa"/>
          </w:tcPr>
          <w:p w:rsidR="0092023C" w:rsidRPr="00A706CD" w:rsidRDefault="0092023C" w:rsidP="00DC78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315" w:type="dxa"/>
          </w:tcPr>
          <w:p w:rsidR="0092023C" w:rsidRPr="006E3CA9" w:rsidRDefault="00D013F8" w:rsidP="00D013F8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5,7</w:t>
            </w:r>
            <w:r w:rsidR="0092023C">
              <w:rPr>
                <w:b/>
              </w:rPr>
              <w:t>/3</w:t>
            </w:r>
            <w:r>
              <w:rPr>
                <w:b/>
              </w:rPr>
              <w:t>80</w:t>
            </w:r>
            <w:r w:rsidR="0092023C">
              <w:rPr>
                <w:b/>
              </w:rPr>
              <w:t>/1</w:t>
            </w:r>
            <w:r>
              <w:rPr>
                <w:b/>
              </w:rPr>
              <w:t>6</w:t>
            </w:r>
          </w:p>
        </w:tc>
        <w:tc>
          <w:tcPr>
            <w:tcW w:w="6125" w:type="dxa"/>
          </w:tcPr>
          <w:p w:rsidR="0092023C" w:rsidRDefault="0092023C" w:rsidP="00DC78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297BBE" w:rsidRDefault="00297BBE" w:rsidP="0019617D">
      <w:pPr>
        <w:pStyle w:val="Default"/>
        <w:tabs>
          <w:tab w:val="left" w:pos="6300"/>
        </w:tabs>
        <w:ind w:right="70"/>
        <w:jc w:val="both"/>
      </w:pPr>
    </w:p>
    <w:p w:rsidR="001D169D" w:rsidRPr="00E5561B" w:rsidRDefault="001D169D" w:rsidP="001D169D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 w:rsidR="00E5561B">
        <w:rPr>
          <w:b/>
        </w:rPr>
        <w:t xml:space="preserve">, </w:t>
      </w:r>
      <w:r w:rsidR="00297BBE" w:rsidRPr="00297BBE">
        <w:t>ezeken</w:t>
      </w:r>
      <w:r w:rsidR="00297BBE">
        <w:rPr>
          <w:b/>
        </w:rPr>
        <w:t xml:space="preserve"> </w:t>
      </w:r>
      <w:r w:rsidR="00E5561B" w:rsidRPr="00E5561B">
        <w:t xml:space="preserve">versenyengedély nélkül </w:t>
      </w:r>
      <w:r w:rsidR="007F1587">
        <w:t xml:space="preserve">is alapáron </w:t>
      </w:r>
      <w:r w:rsidR="00E5561B" w:rsidRPr="00E5561B">
        <w:t>indulhattok, illetve a második és többi pályát teljesítőknek</w:t>
      </w:r>
      <w:r w:rsidRPr="00E5561B">
        <w:t xml:space="preserve">: </w:t>
      </w:r>
    </w:p>
    <w:p w:rsidR="00D37DE5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</w:p>
    <w:p w:rsidR="00A706CD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Nevezés:</w:t>
      </w:r>
      <w:r>
        <w:t xml:space="preserve"> </w:t>
      </w:r>
      <w:r w:rsidR="001B7E76">
        <w:t>előre az entrylight.hu-n,</w:t>
      </w:r>
      <w:r w:rsidR="002730C4">
        <w:t xml:space="preserve"> </w:t>
      </w:r>
      <w:r w:rsidR="0005587D">
        <w:t xml:space="preserve">a </w:t>
      </w:r>
      <w:hyperlink r:id="rId8" w:history="1">
        <w:r w:rsidR="0005587D" w:rsidRPr="005D14E4">
          <w:rPr>
            <w:rStyle w:val="Hiperhivatkozs"/>
          </w:rPr>
          <w:t>vizslase@gmail.com</w:t>
        </w:r>
      </w:hyperlink>
      <w:r w:rsidR="0005587D">
        <w:t xml:space="preserve"> </w:t>
      </w:r>
      <w:r>
        <w:t xml:space="preserve">e-mail címen,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lastRenderedPageBreak/>
        <w:t xml:space="preserve">illetve a helyszínen.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 w:rsidRPr="00D572D0">
        <w:rPr>
          <w:b/>
        </w:rPr>
        <w:t>Nevezési díj</w:t>
      </w:r>
      <w:r w:rsidRPr="00D572D0">
        <w:t xml:space="preserve">: </w:t>
      </w:r>
      <w:r w:rsidR="00637C66">
        <w:t xml:space="preserve">határidőig – </w:t>
      </w:r>
      <w:r w:rsidR="00C23111">
        <w:t xml:space="preserve">június </w:t>
      </w:r>
      <w:r w:rsidR="008553FC">
        <w:t>28</w:t>
      </w:r>
      <w:r w:rsidR="009F23E9" w:rsidRPr="00D572D0">
        <w:t>.</w:t>
      </w:r>
      <w:r w:rsidR="007F1587">
        <w:t xml:space="preserve"> </w:t>
      </w:r>
      <w:r w:rsidR="008553FC">
        <w:t>csütörtök</w:t>
      </w:r>
      <w:r w:rsidR="009F23E9" w:rsidRPr="00D572D0">
        <w:t xml:space="preserve"> éjfélig </w:t>
      </w:r>
      <w:r w:rsidR="00D572D0">
        <w:t xml:space="preserve">– </w:t>
      </w:r>
      <w:r w:rsidR="00541EA1" w:rsidRPr="00D572D0">
        <w:t>8</w:t>
      </w:r>
      <w:r w:rsidRPr="00D572D0">
        <w:t xml:space="preserve">00 Ft, </w:t>
      </w:r>
      <w:r w:rsidR="009F23E9" w:rsidRPr="00D572D0">
        <w:t>határidő után 900 Ft</w:t>
      </w:r>
      <w:r w:rsidR="00D572D0" w:rsidRPr="00D572D0">
        <w:t>, a</w:t>
      </w:r>
      <w:r w:rsidR="009F23E9" w:rsidRPr="00D572D0">
        <w:t>z MTFSz éve</w:t>
      </w:r>
      <w:r w:rsidR="00D572D0" w:rsidRPr="00D572D0">
        <w:t>s</w:t>
      </w:r>
      <w:r w:rsidR="00D572D0">
        <w:t xml:space="preserve"> versenyengedéllyel rendelkezők számára, illetve a nem rangsoroló kategóriákban. Akinek nincs éves versenyengedélye, napi versenyengedélyt válthat a rangsoroló kategóriákba, 300 Ft-ért, de rangsorpontot nem szerez.</w:t>
      </w:r>
    </w:p>
    <w:p w:rsidR="00D572D0" w:rsidRDefault="00D572D0">
      <w:pPr>
        <w:pStyle w:val="Default"/>
        <w:tabs>
          <w:tab w:val="left" w:pos="6300"/>
        </w:tabs>
        <w:ind w:right="70"/>
        <w:jc w:val="both"/>
      </w:pPr>
    </w:p>
    <w:p w:rsidR="00854CE4" w:rsidRDefault="001B1C13">
      <w:pPr>
        <w:pStyle w:val="Default"/>
        <w:tabs>
          <w:tab w:val="left" w:pos="6300"/>
        </w:tabs>
        <w:ind w:right="70"/>
        <w:jc w:val="both"/>
      </w:pPr>
      <w:r>
        <w:t>A</w:t>
      </w:r>
      <w:r w:rsidR="00854CE4">
        <w:t xml:space="preserve"> Vizsla Kupában megszokott módon, indulhattok második vagy további pályán is</w:t>
      </w:r>
      <w:r w:rsidR="003F0986">
        <w:t xml:space="preserve"> </w:t>
      </w:r>
      <w:r w:rsidR="00BB78DA">
        <w:t>30</w:t>
      </w:r>
      <w:r w:rsidR="003F0986">
        <w:t>0</w:t>
      </w:r>
      <w:r w:rsidR="00D37DE5">
        <w:t> </w:t>
      </w:r>
      <w:r w:rsidR="003F0986">
        <w:t>Ft</w:t>
      </w:r>
      <w:r w:rsidR="007E6F7C">
        <w:t>/pálya áron</w:t>
      </w:r>
      <w:r>
        <w:t>, edzési és fejlődési lehetőséget, valamint további pontszerzési lehetőséget biztosítva a résztvevőknek</w:t>
      </w:r>
      <w:r w:rsidR="00854CE4">
        <w:t>.</w:t>
      </w:r>
      <w:r w:rsidR="00D572D0">
        <w:t xml:space="preserve"> Csak az első pálya rangsorol, a többi nem</w:t>
      </w:r>
      <w:r w:rsidR="00377127">
        <w:t>, a Vizsla Kupa pontversenyen a pályánkénti eredményeket számoljuk, a színkódost és a nyíltakat együtt</w:t>
      </w:r>
      <w:r w:rsidR="00D572D0"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4B4EEA">
        <w:t>9</w:t>
      </w:r>
      <w:r>
        <w:t>:30-tól</w:t>
      </w:r>
      <w:r w:rsidR="001F63ED">
        <w:t xml:space="preserve"> 1</w:t>
      </w:r>
      <w:r w:rsidR="004B4EEA">
        <w:t>3</w:t>
      </w:r>
      <w:r w:rsidR="001F63ED">
        <w:t xml:space="preserve"> óráig</w:t>
      </w:r>
      <w: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637C66">
        <w:rPr>
          <w:b/>
        </w:rPr>
        <w:t>0</w:t>
      </w:r>
      <w:r>
        <w:rPr>
          <w:b/>
        </w:rPr>
        <w:t>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>a SPORT</w:t>
      </w:r>
      <w:r>
        <w:rPr>
          <w:i/>
          <w:iCs/>
        </w:rPr>
        <w:t xml:space="preserve">ident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Öltözés a helyszínen, sátorban lehetséges.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A befutóknak innivalót </w:t>
      </w:r>
      <w:r w:rsidR="0005587D">
        <w:t xml:space="preserve">és zsíros kenyeret </w:t>
      </w:r>
      <w:r>
        <w:t xml:space="preserve">kínálunk.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201</w:t>
      </w:r>
      <w:r w:rsidR="00D572D0">
        <w:t>8</w:t>
      </w:r>
      <w:r>
        <w:t>. évi</w:t>
      </w:r>
      <w:r w:rsidR="00F213B4">
        <w:t xml:space="preserve"> </w:t>
      </w:r>
      <w:r w:rsidR="00D572D0">
        <w:t xml:space="preserve">7 </w:t>
      </w:r>
      <w:r>
        <w:t xml:space="preserve">részes Vizsla Kupa sorozat </w:t>
      </w:r>
      <w:r w:rsidR="008553FC">
        <w:t>ötödik</w:t>
      </w:r>
      <w:r w:rsidR="00D572D0">
        <w:t xml:space="preserve"> futama.</w:t>
      </w:r>
      <w:r>
        <w:t xml:space="preserve"> </w:t>
      </w:r>
      <w:r w:rsidR="00D572D0">
        <w:t xml:space="preserve">Az </w:t>
      </w:r>
      <w:r>
        <w:t>összetett pontverseny helyezettjeit az előző évekhez hasonlóan díjazzuk</w:t>
      </w:r>
      <w:r w:rsidR="00377127">
        <w:t xml:space="preserve"> az utolsó forduló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</w:pPr>
      <w:r>
        <w:t xml:space="preserve">A legfrissebb információkat megtaláljátok itt: </w:t>
      </w:r>
      <w:hyperlink r:id="rId9" w:anchor="!/VizslaSE" w:history="1">
        <w:r w:rsidRPr="00F56673">
          <w:rPr>
            <w:rStyle w:val="Hiperhivatkozs"/>
            <w:color w:val="auto"/>
          </w:rPr>
          <w:t>https://www.facebook.com/VizslaSE</w:t>
        </w:r>
      </w:hyperlink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sectPr w:rsidR="009A77E8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1058F"/>
    <w:rsid w:val="00054C10"/>
    <w:rsid w:val="0005587D"/>
    <w:rsid w:val="0007505E"/>
    <w:rsid w:val="00076DA8"/>
    <w:rsid w:val="0009301B"/>
    <w:rsid w:val="000A5845"/>
    <w:rsid w:val="0010708F"/>
    <w:rsid w:val="00175BEF"/>
    <w:rsid w:val="001836D1"/>
    <w:rsid w:val="0019617D"/>
    <w:rsid w:val="001A0064"/>
    <w:rsid w:val="001B1C13"/>
    <w:rsid w:val="001B7E76"/>
    <w:rsid w:val="001D169D"/>
    <w:rsid w:val="001D4908"/>
    <w:rsid w:val="001F63ED"/>
    <w:rsid w:val="00224D43"/>
    <w:rsid w:val="002574CC"/>
    <w:rsid w:val="00272834"/>
    <w:rsid w:val="002730C4"/>
    <w:rsid w:val="002879EA"/>
    <w:rsid w:val="00297BBE"/>
    <w:rsid w:val="002B2838"/>
    <w:rsid w:val="002C6DF5"/>
    <w:rsid w:val="002C7CAC"/>
    <w:rsid w:val="002F0E08"/>
    <w:rsid w:val="0032794A"/>
    <w:rsid w:val="00330902"/>
    <w:rsid w:val="00377127"/>
    <w:rsid w:val="00377AF5"/>
    <w:rsid w:val="003A312D"/>
    <w:rsid w:val="003E08DA"/>
    <w:rsid w:val="003E25E4"/>
    <w:rsid w:val="003F0986"/>
    <w:rsid w:val="00416B05"/>
    <w:rsid w:val="0049026B"/>
    <w:rsid w:val="004A7A77"/>
    <w:rsid w:val="004B4EEA"/>
    <w:rsid w:val="00537F92"/>
    <w:rsid w:val="00541EA1"/>
    <w:rsid w:val="00555011"/>
    <w:rsid w:val="0055624D"/>
    <w:rsid w:val="0057435B"/>
    <w:rsid w:val="005762B9"/>
    <w:rsid w:val="00576B79"/>
    <w:rsid w:val="00597CD2"/>
    <w:rsid w:val="005A59E4"/>
    <w:rsid w:val="005F2B40"/>
    <w:rsid w:val="00601D3C"/>
    <w:rsid w:val="00625626"/>
    <w:rsid w:val="00637C66"/>
    <w:rsid w:val="0067570A"/>
    <w:rsid w:val="006B1D05"/>
    <w:rsid w:val="006D5DAF"/>
    <w:rsid w:val="006E6247"/>
    <w:rsid w:val="0071446F"/>
    <w:rsid w:val="00752EE2"/>
    <w:rsid w:val="00790EF3"/>
    <w:rsid w:val="007C0D0F"/>
    <w:rsid w:val="007C3A1C"/>
    <w:rsid w:val="007D4138"/>
    <w:rsid w:val="007E6F7C"/>
    <w:rsid w:val="007F1587"/>
    <w:rsid w:val="00803D9A"/>
    <w:rsid w:val="00854CE4"/>
    <w:rsid w:val="008553FC"/>
    <w:rsid w:val="008625F4"/>
    <w:rsid w:val="0092023C"/>
    <w:rsid w:val="009516F9"/>
    <w:rsid w:val="009830B0"/>
    <w:rsid w:val="00996CDD"/>
    <w:rsid w:val="009A77E8"/>
    <w:rsid w:val="009D5167"/>
    <w:rsid w:val="009E22E5"/>
    <w:rsid w:val="009F23E9"/>
    <w:rsid w:val="009F3553"/>
    <w:rsid w:val="00A066CC"/>
    <w:rsid w:val="00A224A2"/>
    <w:rsid w:val="00A23DE3"/>
    <w:rsid w:val="00A3456C"/>
    <w:rsid w:val="00A4725A"/>
    <w:rsid w:val="00A626A9"/>
    <w:rsid w:val="00A706CD"/>
    <w:rsid w:val="00A73FE1"/>
    <w:rsid w:val="00A85D56"/>
    <w:rsid w:val="00A937D4"/>
    <w:rsid w:val="00AC2435"/>
    <w:rsid w:val="00AD2A3C"/>
    <w:rsid w:val="00B06E9C"/>
    <w:rsid w:val="00B4669B"/>
    <w:rsid w:val="00BA7D86"/>
    <w:rsid w:val="00BB78DA"/>
    <w:rsid w:val="00BF09DE"/>
    <w:rsid w:val="00BF1FC8"/>
    <w:rsid w:val="00C23111"/>
    <w:rsid w:val="00C42BAA"/>
    <w:rsid w:val="00D013F8"/>
    <w:rsid w:val="00D21088"/>
    <w:rsid w:val="00D21AEA"/>
    <w:rsid w:val="00D25414"/>
    <w:rsid w:val="00D35C1B"/>
    <w:rsid w:val="00D37DE5"/>
    <w:rsid w:val="00D554DC"/>
    <w:rsid w:val="00D572D0"/>
    <w:rsid w:val="00DC0518"/>
    <w:rsid w:val="00DD030A"/>
    <w:rsid w:val="00DF65AF"/>
    <w:rsid w:val="00E537E2"/>
    <w:rsid w:val="00E5561B"/>
    <w:rsid w:val="00E72CE0"/>
    <w:rsid w:val="00E74116"/>
    <w:rsid w:val="00EB0BA5"/>
    <w:rsid w:val="00EF3A20"/>
    <w:rsid w:val="00F213B4"/>
    <w:rsid w:val="00F371BB"/>
    <w:rsid w:val="00F646B0"/>
    <w:rsid w:val="00F73BFA"/>
    <w:rsid w:val="00F90BFA"/>
    <w:rsid w:val="00FA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920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slase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477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3766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Hegedűs Z.</dc:creator>
  <cp:lastModifiedBy>Windows-felhasználó</cp:lastModifiedBy>
  <cp:revision>11</cp:revision>
  <cp:lastPrinted>2014-04-30T07:41:00Z</cp:lastPrinted>
  <dcterms:created xsi:type="dcterms:W3CDTF">2018-05-24T06:02:00Z</dcterms:created>
  <dcterms:modified xsi:type="dcterms:W3CDTF">2018-06-26T05:10:00Z</dcterms:modified>
</cp:coreProperties>
</file>