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E27D8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55624D">
              <w:rPr>
                <w:b/>
                <w:sz w:val="28"/>
                <w:szCs w:val="28"/>
              </w:rPr>
              <w:t>7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273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55624D">
              <w:rPr>
                <w:sz w:val="28"/>
                <w:szCs w:val="28"/>
              </w:rPr>
              <w:t>októ</w:t>
            </w:r>
            <w:r w:rsidR="009D5167">
              <w:rPr>
                <w:sz w:val="28"/>
                <w:szCs w:val="28"/>
              </w:rPr>
              <w:t xml:space="preserve">ber </w:t>
            </w:r>
            <w:r w:rsidR="0055624D">
              <w:rPr>
                <w:sz w:val="28"/>
                <w:szCs w:val="28"/>
              </w:rPr>
              <w:t>7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E7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68615245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proofErr w:type="spellStart"/>
      <w:proofErr w:type="gramStart"/>
      <w:r w:rsidR="0055624D">
        <w:t>Görgényi</w:t>
      </w:r>
      <w:proofErr w:type="spellEnd"/>
      <w:r w:rsidR="0055624D">
        <w:t xml:space="preserve"> </w:t>
      </w:r>
      <w:r w:rsidR="009D5167">
        <w:t xml:space="preserve"> u.</w:t>
      </w:r>
      <w:proofErr w:type="gramEnd"/>
      <w:r w:rsidR="009D5167">
        <w:t xml:space="preserve"> vég</w:t>
      </w:r>
      <w:r w:rsidR="00A3456C">
        <w:t>én</w:t>
      </w:r>
      <w:r w:rsidR="0055624D">
        <w:t>, Macis parkoló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5E27D8" w:rsidRDefault="005E27D8" w:rsidP="005E27D8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5E27D8" w:rsidRDefault="005E27D8" w:rsidP="005E27D8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tbl>
      <w:tblPr>
        <w:tblW w:w="9064" w:type="dxa"/>
        <w:tblInd w:w="-25" w:type="dxa"/>
        <w:tblLayout w:type="fixed"/>
        <w:tblLook w:val="0000"/>
      </w:tblPr>
      <w:tblGrid>
        <w:gridCol w:w="1551"/>
        <w:gridCol w:w="1843"/>
        <w:gridCol w:w="5670"/>
      </w:tblGrid>
      <w:tr w:rsidR="005E27D8" w:rsidRPr="006E3CA9" w:rsidTr="006A44A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7D8" w:rsidRPr="006E3CA9" w:rsidRDefault="005E27D8" w:rsidP="006A44A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D8" w:rsidRPr="006E3CA9" w:rsidRDefault="005E27D8" w:rsidP="006A44A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km)/szint(m)/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7D8" w:rsidRPr="00CC5FBD" w:rsidRDefault="005E27D8" w:rsidP="006A44A2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E27D8" w:rsidRPr="00666AF7" w:rsidTr="006A44A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7D8" w:rsidRPr="00666AF7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732E95">
              <w:rPr>
                <w:highlight w:val="yellow"/>
              </w:rPr>
              <w:t>Sárga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D8" w:rsidRPr="00666AF7" w:rsidRDefault="005E27D8" w:rsidP="00F22DB3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1,</w:t>
            </w:r>
            <w:r w:rsidR="00F22DB3">
              <w:t>5</w:t>
            </w:r>
            <w:r w:rsidRPr="00666AF7">
              <w:t>/</w:t>
            </w:r>
            <w:r w:rsidR="00F22DB3">
              <w:t>55</w:t>
            </w:r>
            <w:r w:rsidRPr="00666AF7">
              <w:t>/</w:t>
            </w:r>
            <w:r w:rsidR="00F22DB3"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7D8" w:rsidRPr="00666AF7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könnyű tájékozódás, csak utakon</w:t>
            </w:r>
          </w:p>
        </w:tc>
      </w:tr>
      <w:tr w:rsidR="005E27D8" w:rsidRPr="00666AF7" w:rsidTr="006A44A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7D8" w:rsidRPr="00732E95" w:rsidRDefault="005E27D8" w:rsidP="006A44A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  <w:color w:val="7030A0"/>
              </w:rPr>
            </w:pPr>
            <w:r w:rsidRPr="00732E95">
              <w:rPr>
                <w:b/>
                <w:color w:val="7030A0"/>
              </w:rPr>
              <w:t>Lila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D8" w:rsidRPr="00666AF7" w:rsidRDefault="005E27D8" w:rsidP="00B67C08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5,1/2</w:t>
            </w:r>
            <w:r w:rsidR="00B67C08">
              <w:t>3</w:t>
            </w:r>
            <w:r>
              <w:t>5</w:t>
            </w:r>
            <w:r w:rsidRPr="00666AF7">
              <w:t>/</w:t>
            </w:r>
            <w: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7D8" w:rsidRPr="00666AF7" w:rsidRDefault="005E27D8" w:rsidP="006A44A2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 xml:space="preserve">Hosszú, könnyű tájékozódás, csak utakon </w:t>
            </w:r>
          </w:p>
        </w:tc>
      </w:tr>
      <w:tr w:rsidR="005E27D8" w:rsidRPr="00666AF7" w:rsidTr="006A44A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7D8" w:rsidRPr="00732E95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EEB500"/>
              </w:rPr>
            </w:pPr>
            <w:r w:rsidRPr="00732E95">
              <w:rPr>
                <w:b/>
                <w:color w:val="EEB500"/>
              </w:rPr>
              <w:t>Narancs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D8" w:rsidRPr="00666AF7" w:rsidRDefault="007637B1" w:rsidP="007637B1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1,8</w:t>
            </w:r>
            <w:r w:rsidR="005E27D8">
              <w:t>/</w:t>
            </w:r>
            <w:r>
              <w:t>9</w:t>
            </w:r>
            <w:r w:rsidR="005E27D8">
              <w:t>5</w:t>
            </w:r>
            <w:r w:rsidR="005E27D8" w:rsidRPr="00666AF7">
              <w:t>/</w:t>
            </w:r>
            <w:r w:rsidR="005E27D8"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7D8" w:rsidRPr="00666AF7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tájékozódás az utakon, ellenőrzőpontok az út közelében, iránymenet szükséges</w:t>
            </w:r>
          </w:p>
        </w:tc>
      </w:tr>
      <w:tr w:rsidR="005E27D8" w:rsidRPr="00666AF7" w:rsidTr="006A44A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7D8" w:rsidRPr="00732E95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66FF33"/>
              </w:rPr>
            </w:pPr>
            <w:r w:rsidRPr="00732E95">
              <w:rPr>
                <w:b/>
                <w:color w:val="66FF33"/>
              </w:rPr>
              <w:t>Világoszöld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D8" w:rsidRPr="00666AF7" w:rsidRDefault="005E27D8" w:rsidP="00CD27F1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</w:t>
            </w:r>
            <w:r w:rsidR="00CD27F1">
              <w:t>0</w:t>
            </w:r>
            <w:r w:rsidRPr="00666AF7">
              <w:t>/</w:t>
            </w:r>
            <w:r w:rsidR="00CD27F1">
              <w:t>95</w:t>
            </w:r>
            <w:r w:rsidRPr="00666AF7">
              <w:t>/</w:t>
            </w:r>
            <w: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7D8" w:rsidRPr="00666AF7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XS táv, technikás tájékozódás</w:t>
            </w:r>
          </w:p>
        </w:tc>
      </w:tr>
      <w:tr w:rsidR="005E27D8" w:rsidRPr="00666AF7" w:rsidTr="006A44A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7D8" w:rsidRPr="00732E95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00B050"/>
              </w:rPr>
            </w:pPr>
            <w:r w:rsidRPr="00732E95">
              <w:rPr>
                <w:b/>
                <w:color w:val="00B050"/>
              </w:rPr>
              <w:t>Zöld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D8" w:rsidRPr="00666AF7" w:rsidRDefault="005E27D8" w:rsidP="00E87D2E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3,</w:t>
            </w:r>
            <w:r w:rsidR="00E87D2E">
              <w:t>1</w:t>
            </w:r>
            <w:r w:rsidRPr="00666AF7">
              <w:t>/</w:t>
            </w:r>
            <w:r>
              <w:t>1</w:t>
            </w:r>
            <w:r w:rsidR="00E87D2E">
              <w:t>4</w:t>
            </w:r>
            <w:r>
              <w:t>5</w:t>
            </w:r>
            <w:r w:rsidRPr="00666AF7">
              <w:t>/</w:t>
            </w:r>
            <w:r w:rsidR="00E87D2E"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7D8" w:rsidRPr="00666AF7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technikás tájékozódás</w:t>
            </w:r>
          </w:p>
        </w:tc>
      </w:tr>
      <w:tr w:rsidR="005E27D8" w:rsidRPr="00666AF7" w:rsidTr="006A44A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7D8" w:rsidRPr="00732E95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0070C0"/>
              </w:rPr>
            </w:pPr>
            <w:r w:rsidRPr="00732E95">
              <w:rPr>
                <w:b/>
                <w:color w:val="0070C0"/>
              </w:rPr>
              <w:t>Kék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D8" w:rsidRPr="00666AF7" w:rsidRDefault="005E27D8" w:rsidP="00247E8A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4,</w:t>
            </w:r>
            <w:r w:rsidR="00247E8A">
              <w:t>3</w:t>
            </w:r>
            <w:r w:rsidRPr="00666AF7">
              <w:t>/</w:t>
            </w:r>
            <w:r>
              <w:t>2</w:t>
            </w:r>
            <w:r w:rsidR="00247E8A">
              <w:t>0</w:t>
            </w:r>
            <w:r>
              <w:t>0</w:t>
            </w:r>
            <w:r w:rsidRPr="00666AF7">
              <w:t>/</w:t>
            </w:r>
            <w:r>
              <w:t>1</w:t>
            </w:r>
            <w:r w:rsidR="00247E8A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7D8" w:rsidRPr="00666AF7" w:rsidRDefault="005E27D8" w:rsidP="006A44A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Hosszú, technikás tájékozódás</w:t>
            </w:r>
          </w:p>
        </w:tc>
      </w:tr>
      <w:tr w:rsidR="005E27D8" w:rsidTr="006A44A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7D8" w:rsidRPr="00732E95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984806"/>
              </w:rPr>
            </w:pPr>
            <w:r w:rsidRPr="00732E95">
              <w:rPr>
                <w:b/>
                <w:color w:val="984806"/>
              </w:rPr>
              <w:t>Barna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D8" w:rsidRDefault="005E27D8" w:rsidP="005E27D8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5,0</w:t>
            </w:r>
            <w:r w:rsidRPr="00666AF7">
              <w:t>/</w:t>
            </w:r>
            <w:r>
              <w:t>230</w:t>
            </w:r>
            <w:r w:rsidRPr="00666AF7">
              <w:t>/1</w:t>
            </w: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7D8" w:rsidRPr="00666AF7" w:rsidRDefault="005E27D8" w:rsidP="006A44A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XL táv, technikás tájékozódás</w:t>
            </w:r>
          </w:p>
        </w:tc>
      </w:tr>
    </w:tbl>
    <w:p w:rsidR="005E27D8" w:rsidRDefault="005E27D8" w:rsidP="005E27D8">
      <w:pPr>
        <w:pStyle w:val="Default"/>
        <w:tabs>
          <w:tab w:val="left" w:pos="6300"/>
        </w:tabs>
        <w:ind w:right="70"/>
        <w:jc w:val="both"/>
      </w:pPr>
      <w:r>
        <w:t>A verseny a színkódos rendszerben rangsoroló.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55624D">
        <w:t>október 5</w:t>
      </w:r>
      <w:r>
        <w:t xml:space="preserve">. </w:t>
      </w:r>
      <w:r w:rsidR="00A706CD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55624D">
        <w:t>4</w:t>
      </w:r>
      <w:r w:rsidR="001F63ED">
        <w:t xml:space="preserve"> óráig</w:t>
      </w:r>
      <w:r w:rsidR="0055624D">
        <w:t>, meghosszabbított rajtolási lehetőséggel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lastRenderedPageBreak/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706CD">
        <w:t>7</w:t>
      </w:r>
      <w:r>
        <w:t>. évi</w:t>
      </w:r>
      <w:r w:rsidR="00F213B4">
        <w:t xml:space="preserve"> – a Budaörsi sprint futammal együtt –</w:t>
      </w:r>
      <w:r>
        <w:t xml:space="preserve"> </w:t>
      </w:r>
      <w:r w:rsidR="00A706CD">
        <w:t>8</w:t>
      </w:r>
      <w:r>
        <w:t xml:space="preserve"> részes Vizsla Kupa sorozat </w:t>
      </w:r>
      <w:r w:rsidR="0055624D">
        <w:t xml:space="preserve">utolsó, </w:t>
      </w:r>
      <w:r w:rsidR="0055624D" w:rsidRPr="00D35C1B">
        <w:rPr>
          <w:b/>
          <w:i/>
        </w:rPr>
        <w:t>döntő</w:t>
      </w:r>
      <w:r w:rsidR="006E6247" w:rsidRPr="00D35C1B">
        <w:rPr>
          <w:b/>
          <w:i/>
        </w:rPr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4908"/>
    <w:rsid w:val="001F63ED"/>
    <w:rsid w:val="00247E8A"/>
    <w:rsid w:val="00272834"/>
    <w:rsid w:val="002730C4"/>
    <w:rsid w:val="002C6DF5"/>
    <w:rsid w:val="002C7CAC"/>
    <w:rsid w:val="002F0E08"/>
    <w:rsid w:val="0032794A"/>
    <w:rsid w:val="00377AF5"/>
    <w:rsid w:val="003A312D"/>
    <w:rsid w:val="003E08DA"/>
    <w:rsid w:val="003F0986"/>
    <w:rsid w:val="00416B05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E27D8"/>
    <w:rsid w:val="00601D3C"/>
    <w:rsid w:val="00625626"/>
    <w:rsid w:val="0067570A"/>
    <w:rsid w:val="006B1D05"/>
    <w:rsid w:val="006E6247"/>
    <w:rsid w:val="007637B1"/>
    <w:rsid w:val="00784D5A"/>
    <w:rsid w:val="00790EF3"/>
    <w:rsid w:val="007C0D0F"/>
    <w:rsid w:val="007D4138"/>
    <w:rsid w:val="007E6F7C"/>
    <w:rsid w:val="00854CE4"/>
    <w:rsid w:val="009516F9"/>
    <w:rsid w:val="009830B0"/>
    <w:rsid w:val="00996CDD"/>
    <w:rsid w:val="009A77E8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67C08"/>
    <w:rsid w:val="00BA7D86"/>
    <w:rsid w:val="00BB78DA"/>
    <w:rsid w:val="00BF09DE"/>
    <w:rsid w:val="00BF1FC8"/>
    <w:rsid w:val="00C42BAA"/>
    <w:rsid w:val="00CD27F1"/>
    <w:rsid w:val="00D21AEA"/>
    <w:rsid w:val="00D25414"/>
    <w:rsid w:val="00D35C1B"/>
    <w:rsid w:val="00D37DE5"/>
    <w:rsid w:val="00D554DC"/>
    <w:rsid w:val="00DC0518"/>
    <w:rsid w:val="00DD030A"/>
    <w:rsid w:val="00DF65AF"/>
    <w:rsid w:val="00E72CE0"/>
    <w:rsid w:val="00E74116"/>
    <w:rsid w:val="00E87D2E"/>
    <w:rsid w:val="00EB0BA5"/>
    <w:rsid w:val="00EF3A20"/>
    <w:rsid w:val="00F213B4"/>
    <w:rsid w:val="00F22DB3"/>
    <w:rsid w:val="00F371BB"/>
    <w:rsid w:val="00F646B0"/>
    <w:rsid w:val="00F73BFA"/>
    <w:rsid w:val="00FA7E91"/>
    <w:rsid w:val="00FD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9</cp:revision>
  <cp:lastPrinted>2014-04-30T07:41:00Z</cp:lastPrinted>
  <dcterms:created xsi:type="dcterms:W3CDTF">2017-10-04T07:35:00Z</dcterms:created>
  <dcterms:modified xsi:type="dcterms:W3CDTF">2017-10-04T07:41:00Z</dcterms:modified>
</cp:coreProperties>
</file>