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72"/>
          <w:szCs w:val="7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72"/>
          <w:szCs w:val="72"/>
          <w:u w:val="none"/>
          <w:vertAlign w:val="baseline"/>
          <w:rtl w:val="0"/>
        </w:rPr>
        <w:t xml:space="preserve">TIPO kupa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2017. május 20-21.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és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40"/>
          <w:szCs w:val="40"/>
          <w:u w:val="none"/>
          <w:vertAlign w:val="baseline"/>
          <w:rtl w:val="0"/>
        </w:rPr>
        <w:t xml:space="preserve">Szélrózsa éjszakai kupa és Budapest Éjszakai Bajnokság 2017. május 19.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Szurdokpüspöki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56"/>
          <w:szCs w:val="5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56"/>
          <w:szCs w:val="56"/>
          <w:u w:val="none"/>
          <w:vertAlign w:val="baseline"/>
          <w:rtl w:val="0"/>
        </w:rPr>
        <w:t xml:space="preserve">Kiírás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Rendezők: Tipo TKE 1133 Budapest, Pozsonyi út 52.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Tájoló Erdei és Tájékozódási Sportok Alapítvány 1122 Budapest, Határőr út 53/a.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Támogató: Stratis Vezetői és Informatikai Tanácsadó Kft.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Versenybíróság: Elnök: Vityi Péter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Elnök h.: Bogdány Miklós Titkár: Miháczi Zoltán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Védnökök: Dr. Jung László, az Egererdő Erdészeti Zrt. vezérigazgatója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Schoblocher István, a Mátrai Önkormányzatok Szövetsége alelnöke, Jobbágyi polgármestere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Pályakitűzők: Szélrózsa Éjszakai Karakai Áron, Gönczi Keve, Miháczi Zoltán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Tipo kupa 1. és 2. nap: Paróczi Zsolt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Ellenőrző bírók: Szélrózsa Éjszakai Peics Antal Zsolt Tipo kupa 1. nap: Peics Antal Zsolt Tipo kupa 2. nap: Pintér Ábel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Versenyközpont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Szurdokpüspöki-Gyöngyöspata országút mellett (É 47°49'52.9" K 19°44'29.6")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Tipo kupa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Kétnapos összetett nappali, egyéni normáltávú országos rangsoroló verseny.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Szélrózsa éjszakai kupa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Egynapos éjszakai, egyéni normáltávú országos rangsoroló verseny. A korcsoportok legmagasabb fokozatában egyben Budapest Éjszakai Bajnokság.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A verseny programja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2017.05.19. Szélrózsa Kupa éjszakai és Budapest Éjszakai Bajnokság, 2017.05.20. TIPO kupa 1. futam, normáltáv 2017.05.21. TIPO kupa 2. futam. normáltáv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Terep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Új, tájfutás szempontjából szinte szűz terep. Jellegzetes mátrai, jól futható szálerdő tölgyesekkel és helyenként öreg fenyvesekkel, ligetes, nyílt területekkel. Domborzata meredek völgyekkel és domboldalakkal tagolt. Helyenként jelentős szintkülönbségekkel, részletgazdag sziklaalakzatokkal, 300-600 méter közötti tengerszintfeletti magassággal jellemezhető.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Térkép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1:15 000, 1:10 000 méretarányban, 5 m-es alapszint-közzel, 2016-17-ben helyesbített. Helyesbítő: Czimer Z. József.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Tipo kupa kategóriák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F/N 10D, DK 12C, D, 14B, C, 16B, 18B, 15-18C, 20A, 21A, B, Br, C, 35A, Br, 40A, 45A, 50A, 55A, 60A, 65A, 70A; 75A, F80A, Nyílt technikás (OA), Nyílt kezdő (OB), Nyílt szalagos (OT). Kevés nevező esetén a kategóriákat összevonjuk.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Szélrózsa éjszakai kategóriák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F16B, F18B, F21A, F21Br, F35A, F40A, F45A, F50A, F55A, F60A, F65A, F70A; N18B, N21A, N21Br, N35A, N45A, N55A, Nyílt technikás (OA), Nyílt kezdő (OB). Kevés nevező esetén a kategóriákat összevonjuk.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Nevezés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On-line: http://entry.mtfsz.hu/ E-mailben: nevezes@tipotke.hu.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Kivételes esetben a Miháczi Zoltán 2030 Érd, György utca 35. címre, valamint a +36 1 432 8540 faxra, legkésőbb 2017. május 8-i beérkezéssel (Szélrózsa Kupa, illetve TIPO kupa emelt díjas nevezése esetén). Telefonos nevezést nem fogadunk el! Az e-mailen érkezett nevezéseket visszaigazoljuk - ha a küldést követő második munkanap végéig nem érkezik visszaigazolás, kérjük a nevezést megismételni. Egy-egy versenynapra külön is lehet nevezni. A nevezésben feltétlenül kérjük megadni (ha van) a saját dugóka számát, kategóriát, versenynapokat és szállásigényt (napra bontva). A nevezés és a szállásrendelés fizetési kötelezettséggel jár!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Nevezési határidők és díjak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táblázat szerint. Nevezési határidőnek a beérkezés dátuma számít. Figyelem! Bármilyen változtatás (pl. kategória csere) esetén az aktuális határidő szerinti nevezési díj érvényes. A Gyermekverseny ingyenes.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8"/>
          <w:szCs w:val="28"/>
          <w:u w:val="none"/>
          <w:vertAlign w:val="baseline"/>
          <w:rtl w:val="0"/>
        </w:rPr>
        <w:t xml:space="preserve">Május Tipo kupa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Április 30-ig beérkezve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8-ig beérkezve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5568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Május 8 utáni és Normál nevezési díj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Emelt nevezési díj (Kivéve Bence Ő ingyen mehet minden nap)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8356.8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helyszíni neve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 díj Nevezési mód Összes Entry és e-mail F/N -18, F65-, N60-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2 000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1 100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2 500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1 300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3 000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1 500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Többi minősítő kategória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4 000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2 200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4 800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2 600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5 600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2 800 Ft/fő/nap Nyílt kategóriák (OA, OB, OT)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2 000 Ft/fő/3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1 000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2 500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1 300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4 000 Ft/fő/2 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2.000 Ft/fő/nap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Szélrózsa éjszakai kupa Május 8-ig beérkezve Később és helyszínen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Nevezési mód Entry és e-mail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Rangsoroló kategóriák 1 500 Ft 2 000 Ft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Nyílt kategóriák 1 000 Ft 1 500 Ft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sorsolás után csak e-mail-ben az üres helyek erejéig fogadunk el nevezést. Elektronikus úton (on-line vagy e-mail) történő nevezésnél a nevező egyben kinyilvánítja, hogy a verseny- és eredményértesítőt is elektronikus úton fogadja. A résztvevők (versenyzők, kísérők, nézők) elfogadják, hogy a versenyen készült képek – ellenkező értelmű írásos nyilatkozat hiányában – a nyomtatott és elektronikus sajtóban, ezen belül az Interneten is közzétehetők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Fizetés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Átutalással a TIPO TKE 16200106-60250476 bankszámlájára 2017.05.15-ig vagy készpénzzel a helyszínen. Fenntartjuk magunknak a jogot előrefizetést kérni.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Pontérintés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verseny SPORTident elektronikus pontérintési rendszerrel kerül lebonyolításra. Dugókák a helyszínen bérelhetők (300 Ft/nap), nem igazolt versenyzőktől letétet kérünk. A nevezés során kérjük a saját dugóka számát megadni!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Szállítás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Szállítást nem szervezünk. Esetleges igényt kérjük jelezni.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Szállás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célterületen a sátrazás nem megengedett! Szállás Pásztón kollégiumban négyágyas szobákban 1900 Ft/fő (nem emeletes ágyak). Tornatermi szállás Szurdokpüspökiben saját felszereléssel 600 Ft/fő.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Díjazás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Minden kategória összetett 1-3. helyezettjét díjazzuk (8 indulóig csak a győztest). A Szélrózsa éjszakai verseny helyezettjeit külön díjazzuk. A Nyílt és DK kategóriákban nincs díjazás.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Tervezett „0” idők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Szélrózsa éjszakai kupa 21:30 óra Tipo kupa 1. nap: 12:00 óra Tipo kupa 2. nap: 10:00 óra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Internet információ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www.tipotke.hu/tipo2017 és az MTFSz versenynaptárában.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Kiegészítő programok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TIPO Kupa minden napján gyermekversennyel várjuk a legkisebbeket. Mobile-O május 20-án délután.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A versenyen mindenki saját felelősségére indul!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32"/>
          <w:szCs w:val="32"/>
          <w:u w:val="none"/>
          <w:vertAlign w:val="baseline"/>
          <w:rtl w:val="0"/>
        </w:rPr>
        <w:t xml:space="preserve">Térképrészletek, fénykép: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36"/>
          <w:szCs w:val="36"/>
          <w:u w:val="none"/>
          <w:vertAlign w:val="baseline"/>
          <w:rtl w:val="0"/>
        </w:rPr>
        <w:t xml:space="preserve">Előzetes pályaadatok km-ben Szélrózsa éjszakai kupa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Category Course Category Course F/M16B 4,5 N/W18B 3,3 F/M18B 5,0 N/W21A 4,0 F/M21A 8,0 N/W21Br 2,2 F/M21Br 4,5 N/W35A 3,3 F/M35A 6,0 N/W45 2,5 F/M40A 5,6 N/W55 2,0 F/M45A 4,0 F/M50A 4,2 F/M55A 3,8 F/M60A 3,4 F/M65A 2,2 NyT/OA 4,0 F/M70A 2,0 NyK/OB 1,5 Nyílt könnyű (NyK/OB) és technikás (NyT/OA) pályák M/W21Br rövid, technikás pályák TIPO kupa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nap 2. nap 1. nap 2. nap F/M 10D 2,5 2,5 N/W 10D 2,5 2,5 F/M 10DK 2,5 2,5 N/W 10DK 2,5 2,5 F/M 12C 3,0 3,0 N/W 12C 2,8 2,8 F/M 12D 2,5 2,5 N/W 12D 2,5 2,5 F/M 14B 4,0 4,0 N/W 14A 3,2 3,2 F/M 14C 4,0 4,0 N/W 14C 3,0 3,0 F/M 16B 6,0 6,0 N/W 16A 4,0 4,0 F/M 15-18C 4,0 4,0 N/W 15-18C 3,5 3,5 F/M 18B 7,5 7,5 N/W 18A 5,0 5,0 F/M 20A 8,5 8,5 N/W 20A 5,5 5,5 F/M 21A 12,0 12,0 N/W 21A 6,0 6,0 F/M 21B 9,5 9,5 N/W 21B 4,5 4,5 F21BR 5,8 5,8 N/W 21BR 3,5 3,5 F/M 21C 6,0 6,0 N/W 21C 4,5 4,5 F/M 35A 9,0 9,0 N/W 35A 4,5 4,5 F/M 35BR 4,5 4,5 N/W 35BR 3,3 3,3 F/M 40A 7,0 7,0 N/W 40A 4,3 4,3 F/M 45A 6,3 6,3 N/W 45A 3,7 3,7 F/M 50A 5,8 5,8 N/W 50A 3,1 3,1 F/M 55A 5,0 5,0 N/W 55A 2,5 2,5 F/M 60A 4,2 4,2 N/W 60A 2,5 2,5 F/M 65A 3,6 3,6 N/W 65A 2,2 2,2 F/M 70A 3,0 3,0 N/W 70A 2,2 2,2 F/M 75A 2,5 2,5 NY-K/OB 2,5 2,5 F/M 80A 2,2 2,2 NY-T/OA 5,0 5,0 NY-SZ/OT 2,5 2,5 Nyílt könnyű (NyK/OB) és technikás (NyT/OA) pályák, M/W 12D, 10D, Nyílt szalagos (NySz/OT): kerülő úton szalagozott, M/W 10 DK: kerülő úton szalagozott, kísérővel, M/W21Br és 35Br rövid, technikás pályák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7297d"/>
          <w:sz w:val="26"/>
          <w:szCs w:val="26"/>
          <w:u w:val="none"/>
          <w:vertAlign w:val="baseline"/>
          <w:rtl w:val="0"/>
        </w:rPr>
        <w:t xml:space="preserve">A kategóriák összevonásának jogát fenntartjuk.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