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883" w:rsidRPr="00731C9D" w:rsidRDefault="008C4883">
      <w:pPr>
        <w:jc w:val="right"/>
        <w:rPr>
          <w:rFonts w:ascii="Lucida Sans Unicode" w:hAnsi="Lucida Sans Unicode" w:cs="Lucida Sans Unicode"/>
          <w:b/>
          <w:sz w:val="18"/>
          <w:szCs w:val="18"/>
        </w:rPr>
      </w:pPr>
      <w:r w:rsidRPr="00731C9D">
        <w:rPr>
          <w:rFonts w:ascii="Lucida Sans Unicode" w:hAnsi="Lucida Sans Unicode" w:cs="Lucida Sans Unicode"/>
          <w:sz w:val="18"/>
          <w:szCs w:val="18"/>
        </w:rPr>
        <w:t xml:space="preserve">Szeged, </w:t>
      </w:r>
      <w:r>
        <w:rPr>
          <w:rFonts w:ascii="Lucida Sans Unicode" w:hAnsi="Lucida Sans Unicode" w:cs="Lucida Sans Unicode"/>
          <w:sz w:val="18"/>
          <w:szCs w:val="18"/>
        </w:rPr>
        <w:t>2017</w:t>
      </w:r>
      <w:r w:rsidRPr="00682704">
        <w:rPr>
          <w:rFonts w:ascii="Lucida Sans Unicode" w:hAnsi="Lucida Sans Unicode" w:cs="Lucida Sans Unicode"/>
          <w:sz w:val="18"/>
          <w:szCs w:val="18"/>
        </w:rPr>
        <w:t>. január</w:t>
      </w:r>
      <w:r w:rsidRPr="00682704">
        <w:rPr>
          <w:rFonts w:ascii="Lucida Sans Unicode" w:hAnsi="Lucida Sans Unicode" w:cs="Lucida Sans Unicode"/>
          <w:color w:val="FF0000"/>
          <w:sz w:val="18"/>
          <w:szCs w:val="18"/>
        </w:rPr>
        <w:t xml:space="preserve"> </w:t>
      </w:r>
      <w:r w:rsidR="006054A0">
        <w:rPr>
          <w:rFonts w:ascii="Lucida Sans Unicode" w:hAnsi="Lucida Sans Unicode" w:cs="Lucida Sans Unicode"/>
          <w:sz w:val="18"/>
          <w:szCs w:val="18"/>
        </w:rPr>
        <w:t>09</w:t>
      </w:r>
      <w:r w:rsidRPr="00731C9D">
        <w:rPr>
          <w:rFonts w:ascii="Lucida Sans Unicode" w:hAnsi="Lucida Sans Unicode" w:cs="Lucida Sans Unicode"/>
          <w:sz w:val="18"/>
          <w:szCs w:val="18"/>
        </w:rPr>
        <w:t>.</w:t>
      </w:r>
    </w:p>
    <w:p w:rsidR="008C4883" w:rsidRDefault="008C4883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 xml:space="preserve">A TÁJFUTÓ UTÁNPÓTLÁS VÁLOGATOTT </w:t>
      </w: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2017. ÉVI PROGRAMTERVEZETE</w:t>
      </w: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- JAVASLAT -</w:t>
      </w: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Tisztelt Elnökség!</w:t>
      </w:r>
    </w:p>
    <w:p w:rsidR="008C4883" w:rsidRPr="00A771A6" w:rsidRDefault="008C4883" w:rsidP="00A771A6">
      <w:pPr>
        <w:rPr>
          <w:rStyle w:val="Kiemels2"/>
        </w:rPr>
      </w:pPr>
    </w:p>
    <w:p w:rsidR="008C4883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alább vázolt programtervezetet november elején megkapták az érintett egyesületek, valamint a felnőtt szövetségi kapitány. Amit több levélváltás után az edzők azt egy-két változtatás után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egyhangúlag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elfogadták. A program Dénes Zoltán felnőtt szövetségi kapitány programjával összhangban van, minden versenyző mindenhol érvényesülhet, ahol szeretne. Decemberben kaptuk a 2017. tavaszi közép-európai ifi kupára (CEYOC) a meghívást, ami idén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Wroclav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közelében lesz.</w:t>
      </w:r>
    </w:p>
    <w:p w:rsidR="008C4883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Zsebeházy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István továbbra is marad a segítőm. Emellett több támogató ajánlat érkezett különböző egyesületektől különböző szintekről, így a környezet folyamatosan pozitív. Továbbra is cél egy két felnőtt (már nem élsportoló) versenyző bevonása az edzőtáborokba tavasszal.</w:t>
      </w:r>
    </w:p>
    <w:p w:rsidR="008C4883" w:rsidRDefault="008C4883">
      <w:pPr>
        <w:ind w:firstLine="432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Európa Bajnokságra idén is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Viniczai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Ferencet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mint edzőt és Horváth Jenőt mint gyúrót kérném fel kísérőnek.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Válogatott keretJAVASLAT</w:t>
      </w:r>
    </w:p>
    <w:p w:rsidR="009036BC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válogatottság</w:t>
      </w:r>
      <w:proofErr w:type="gramEnd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mint olyan az utánpótlás kategóriákban erkölcsi elismerésnek minősül. Nem jár vele automatikusan semmilyen kötelezettség vagy komoly juttatás. A 2016. évi KOB, ROB, NOB, az aktuális évközi ranglista, valamint az edzők javaslatai alapján az alábbi versenyzők munkáját és készülését folyamatosan figyelemmel kísérem, de a válogatott eseményeken bárki bizonyíthat, főleg a serdülő kategóriákban:</w:t>
      </w:r>
    </w:p>
    <w:p w:rsidR="009036BC" w:rsidRDefault="009036B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tbl>
      <w:tblPr>
        <w:tblW w:w="83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40"/>
        <w:gridCol w:w="960"/>
        <w:gridCol w:w="960"/>
        <w:gridCol w:w="960"/>
        <w:gridCol w:w="2195"/>
        <w:gridCol w:w="674"/>
        <w:gridCol w:w="960"/>
      </w:tblGrid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Jónás Ferenc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SZV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Hajnal Dorottya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Szabó Marcell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Pataki Réka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Egei Balázs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Sárközy Zsófia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 xml:space="preserve">Bálint Benedek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Szuromi Hanga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 xml:space="preserve">Bujdosó Zoltán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Vékony Vanda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>Gönczi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proofErr w:type="spellStart"/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Porgányi</w:t>
            </w:r>
            <w:proofErr w:type="spellEnd"/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Anna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ZTC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>Klement Kelén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Tamás Bianka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 xml:space="preserve">Pályi Lőrinc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proofErr w:type="spellStart"/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Tiszlavicz</w:t>
            </w:r>
            <w:proofErr w:type="spellEnd"/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Veronika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 xml:space="preserve">Szuromi Áron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Vajda Luca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>F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Horváth Csongor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Gárdonyi Csilla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Kálmán Erik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Hajdú Nelli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01" w:rsidRPr="00A51A01" w:rsidRDefault="00A51A01" w:rsidP="00A51A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Ormay</w:t>
            </w:r>
            <w:proofErr w:type="spellEnd"/>
            <w:r w:rsidR="00AC31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Mihály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Apró Vivien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Demeter Ambrus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Kishanti Petra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ZSC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Kovács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Czakó Boglárka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Szalay Levente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Zempléni Lilla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  <w:tr w:rsidR="009036BC" w:rsidRPr="009036BC" w:rsidTr="009036B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Takács Szilvia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</w:tr>
    </w:tbl>
    <w:p w:rsidR="008C4883" w:rsidRDefault="008C4883" w:rsidP="00731C9D">
      <w:pPr>
        <w:pStyle w:val="Cmsor1"/>
        <w:pageBreakBefore/>
        <w:numPr>
          <w:ilvl w:val="0"/>
          <w:numId w:val="0"/>
        </w:numPr>
        <w:spacing w:before="0" w:after="0"/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A válogatott csúcsprogramjai</w:t>
      </w:r>
    </w:p>
    <w:p w:rsidR="008C4883" w:rsidRDefault="008C4883"/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caps/>
          <w:sz w:val="20"/>
          <w:szCs w:val="20"/>
        </w:rPr>
        <w:t>1) ifjúsági EB: Szlovákia, Besztercebánya, 2017. június 29-július 2.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versenyről - terepekről és a programról - a honlapon van információ. 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Mivel </w:t>
      </w:r>
      <w:r w:rsidR="008E591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tavaly kétszer is futottunk a felajánlott két edzőterepen, így csak egy edzőtábort terveztem, ami egyben válogató is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</w:p>
    <w:p w:rsidR="008C4883" w:rsidRDefault="000C1435">
      <w:pPr>
        <w:jc w:val="both"/>
      </w:pPr>
      <w:hyperlink r:id="rId7" w:history="1">
        <w:r w:rsidR="008C4883" w:rsidRPr="00DF5956">
          <w:rPr>
            <w:rStyle w:val="Hiperhivatkozs"/>
          </w:rPr>
          <w:t>http://www.eyoc2017.com/</w:t>
        </w:r>
      </w:hyperlink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2) CEYOC (közép-európai ifi kupa), Lengyelország</w:t>
      </w:r>
      <w:proofErr w:type="gramStart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,  </w:t>
      </w:r>
      <w:proofErr w:type="spellStart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Sobotka</w:t>
      </w:r>
      <w:proofErr w:type="spellEnd"/>
      <w:proofErr w:type="gramEnd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Wroclaw</w:t>
      </w:r>
      <w:proofErr w:type="spellEnd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) 2017. március 30 – április 2.</w:t>
      </w:r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t> </w:t>
      </w:r>
      <w:hyperlink r:id="rId8" w:tgtFrame="_blank" w:history="1">
        <w:r>
          <w:rPr>
            <w:rStyle w:val="Hiperhivatkozs"/>
          </w:rPr>
          <w:t>www.ceyoc2017.pl</w:t>
        </w:r>
      </w:hyperlink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3) CSEH ONEB: Csehország</w:t>
      </w:r>
      <w:proofErr w:type="gramStart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, ,</w:t>
      </w:r>
      <w:proofErr w:type="gramEnd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2016. szeptember 23-24. </w:t>
      </w:r>
      <w:proofErr w:type="spellStart"/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Liberec</w:t>
      </w:r>
      <w:proofErr w:type="spellEnd"/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Válogatási elvek</w:t>
      </w: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Az Ifi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EB-re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kategóriánként négy-négy fő kerül beválogatásra.</w:t>
      </w: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válogatási elvek beváltak az elmúlt évek alatt, miszerint a négy válogató versenyből a három legjobb számít százalékos módon. </w:t>
      </w:r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 egy főt a szövetségi kapitány saját döntése szerint jelölhet.</w:t>
      </w:r>
    </w:p>
    <w:p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 nyílt, </w:t>
      </w:r>
      <w:r>
        <w:rPr>
          <w:rFonts w:ascii="Lucida Sans Unicode" w:hAnsi="Lucida Sans Unicode" w:cs="Lucida Sans Unicode"/>
          <w:sz w:val="20"/>
          <w:szCs w:val="20"/>
        </w:rPr>
        <w:t>bárki bekerülhet az utazó csapatba a válogató versenyek alapján.</w:t>
      </w:r>
    </w:p>
    <w:p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Válogató versenyek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2017.04.08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Postás Kupa 1</w:t>
      </w:r>
      <w:proofErr w:type="gramStart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.nap</w:t>
      </w:r>
      <w:proofErr w:type="gramEnd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Középtáv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2017.04.09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Postás Kupa 2</w:t>
      </w:r>
      <w:proofErr w:type="gramStart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.nap</w:t>
      </w:r>
      <w:proofErr w:type="gramEnd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Normáltáv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2017.06.03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Besztercebánya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Sprint (a helyszín még egyeztetés alatt)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2017.06.04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Besztercebánya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Rövidített normáltáv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Javasolt edzőtáborok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2016.01.06-08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Kiskunhalas</w:t>
      </w:r>
      <w:r>
        <w:rPr>
          <w:rFonts w:ascii="Lucida Sans Unicode" w:hAnsi="Lucida Sans Unicode" w:cs="Lucida Sans Unicode"/>
          <w:sz w:val="20"/>
          <w:szCs w:val="20"/>
        </w:rPr>
        <w:tab/>
        <w:t>(közös edzőtábor a felnőtt válogatottal)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2016.02.17-19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proofErr w:type="gramStart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Gánt     </w:t>
      </w:r>
      <w:r>
        <w:rPr>
          <w:rFonts w:ascii="Lucida Sans Unicode" w:hAnsi="Lucida Sans Unicode" w:cs="Lucida Sans Unicode"/>
          <w:sz w:val="20"/>
          <w:szCs w:val="20"/>
        </w:rPr>
        <w:tab/>
        <w:t>(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közös edzőtábor a felnőtt válogatottal)</w:t>
      </w:r>
    </w:p>
    <w:p w:rsidR="008C4883" w:rsidRPr="002A4941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2016.05.12-14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Mátra vagy Vértes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2016.06.03-06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Besztercebánya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KÖLTSÉGVETÉS </w:t>
      </w:r>
      <w:proofErr w:type="gramStart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és</w:t>
      </w:r>
      <w:proofErr w:type="gramEnd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 támogatási szintek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UP keret költségvetése a 2017. évben összesen 2.500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, amely nagy vonalakban követi a korábbi években kiírt összetételt: 1.500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az ifi eb-re és 1.000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 felkészülésre, ami szükség esetén átcsoportosítható.</w:t>
      </w:r>
    </w:p>
    <w:p w:rsidR="008C4883" w:rsidRPr="002A4941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Támogatási intenzitások:</w:t>
      </w:r>
    </w:p>
    <w:p w:rsidR="008C4883" w:rsidRDefault="008C4883">
      <w:pPr>
        <w:ind w:left="144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Ifi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EB-n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 2015. és 2016. évi eb elvével azonosan:</w:t>
      </w:r>
    </w:p>
    <w:p w:rsidR="008C4883" w:rsidRDefault="008C4883">
      <w:pPr>
        <w:numPr>
          <w:ilvl w:val="4"/>
          <w:numId w:val="3"/>
        </w:numPr>
        <w:tabs>
          <w:tab w:val="left" w:pos="1440"/>
        </w:tabs>
        <w:ind w:left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A válogatóversenyek alapján a kategóriánkénti 1-3. bejutó 50%-os térítést kap, a 4. bejutó nem kap térítést.</w:t>
      </w:r>
    </w:p>
    <w:p w:rsidR="008C4883" w:rsidRDefault="008C4883">
      <w:pPr>
        <w:numPr>
          <w:ilvl w:val="4"/>
          <w:numId w:val="3"/>
        </w:numPr>
        <w:tabs>
          <w:tab w:val="left" w:pos="1440"/>
        </w:tabs>
        <w:ind w:hanging="25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eb-n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elért eredmények alapján további 50%-ot kap:</w:t>
      </w:r>
    </w:p>
    <w:p w:rsidR="008C4883" w:rsidRDefault="008C4883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1-3. bejutók esetében, aki egyéni 20-ban vagy váltó 6-ban végez;</w:t>
      </w:r>
    </w:p>
    <w:p w:rsidR="008C4883" w:rsidRDefault="008C4883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bejutó esetében, aki egyéni 30-ban vagy váltó 6-ban végez.</w:t>
      </w:r>
    </w:p>
    <w:p w:rsidR="008C4883" w:rsidRDefault="008C4883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ifjúsági válogatott részletes költségvetését ezennel nem mellékelném, azt az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MTFSz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főtitkárával részletesen átbeszéltük, Ő pedig jóváhagyta.</w:t>
      </w:r>
    </w:p>
    <w:p w:rsidR="008C4883" w:rsidRDefault="008C4883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A költségvetés betartása: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megvalósult események ismeretében az ifi eb után augusztus 31-ig a költségvetést aktualizáljuk és az eredmény függvényében esetlegesen módosítjuk az őszi programok költségeit/támogatását (pro és kontra irányban egyaránt).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EGYEBEK</w:t>
      </w:r>
    </w:p>
    <w:p w:rsidR="008C4883" w:rsidRDefault="008C4883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2017. évi versenynaptár és a javasolt versenyek listája csatolva a tervezethez.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 kommunikáció egyszerűsítéséhez regisztrálva lett a </w:t>
      </w:r>
      <w:hyperlink r:id="rId9" w:history="1">
        <w:r>
          <w:rPr>
            <w:rStyle w:val="Hiperhivatkozs"/>
            <w:rFonts w:ascii="Lucida Sans Unicode" w:hAnsi="Lucida Sans Unicode" w:cs="Lucida Sans Unicode"/>
            <w:color w:val="auto"/>
            <w:sz w:val="20"/>
            <w:szCs w:val="20"/>
            <w:u w:val="none"/>
          </w:rPr>
          <w:t>tajfuto.utanpotlas@gmail.com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e-mail cím, amelyet Gera Tibor és felhatalmazottjai kezelnek. Cél, hogy a válogatottal kapcsolatos információk ezen a csatornán áramoljanak, valamint a dokumentumok egy helyen le legyenek mentve. Ez az e-mail cím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admin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joggal rendelkezik a tájfutó válogatott levelezési lista fölött is.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1860F1" w:rsidRDefault="008C4883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Javasolt a váltókon indulni a válogatottal (nem a saját klubbal, ha az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az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egyesület érdekeit nem sérti), ezt időben meg fogjuk beszélni az edzőkkel. A rendezőkkel egyeztetni fogunk, hogy </w:t>
      </w:r>
      <w:r w:rsidRPr="001860F1">
        <w:rPr>
          <w:rFonts w:ascii="Lucida Sans Unicode" w:hAnsi="Lucida Sans Unicode" w:cs="Lucida Sans Unicode"/>
          <w:sz w:val="20"/>
          <w:szCs w:val="20"/>
        </w:rPr>
        <w:t>csak egy férfi és e</w:t>
      </w:r>
      <w:r>
        <w:rPr>
          <w:rFonts w:ascii="Lucida Sans Unicode" w:hAnsi="Lucida Sans Unicode" w:cs="Lucida Sans Unicode"/>
          <w:sz w:val="20"/>
          <w:szCs w:val="20"/>
        </w:rPr>
        <w:t>gy női pálya legyen a 18</w:t>
      </w:r>
      <w:r w:rsidRPr="001860F1">
        <w:rPr>
          <w:rFonts w:ascii="Lucida Sans Unicode" w:hAnsi="Lucida Sans Unicode" w:cs="Lucida Sans Unicode"/>
          <w:sz w:val="20"/>
          <w:szCs w:val="20"/>
        </w:rPr>
        <w:t>, 21-es kategóriáknak, hogy legyen mezőny. A győztes idő 20-25 perc legyen. Minden váltó előtt van délelőtt egy középtávú futás is.</w:t>
      </w:r>
    </w:p>
    <w:p w:rsidR="008C4883" w:rsidRPr="001860F1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1860F1" w:rsidRDefault="008C4883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2017</w:t>
      </w:r>
      <w:r w:rsidRPr="001860F1">
        <w:rPr>
          <w:rFonts w:ascii="Lucida Sans Unicode" w:hAnsi="Lucida Sans Unicode" w:cs="Lucida Sans Unicode"/>
          <w:sz w:val="20"/>
          <w:szCs w:val="20"/>
        </w:rPr>
        <w:t>. évi válogatott</w:t>
      </w:r>
      <w:r>
        <w:rPr>
          <w:rFonts w:ascii="Lucida Sans Unicode" w:hAnsi="Lucida Sans Unicode" w:cs="Lucida Sans Unicode"/>
          <w:sz w:val="20"/>
          <w:szCs w:val="20"/>
        </w:rPr>
        <w:t xml:space="preserve"> évzáró tervezett időpontja 2017. november 25-26</w:t>
      </w:r>
      <w:r w:rsidRPr="001860F1">
        <w:rPr>
          <w:rFonts w:ascii="Lucida Sans Unicode" w:hAnsi="Lucida Sans Unicode" w:cs="Lucida Sans Unicode"/>
          <w:sz w:val="20"/>
          <w:szCs w:val="20"/>
        </w:rPr>
        <w:t>.</w:t>
      </w:r>
    </w:p>
    <w:p w:rsidR="008C4883" w:rsidRPr="001860F1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1860F1" w:rsidRDefault="008C4883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2018</w:t>
      </w:r>
      <w:r w:rsidRPr="001860F1">
        <w:rPr>
          <w:rFonts w:ascii="Lucida Sans Unicode" w:hAnsi="Lucida Sans Unicode" w:cs="Lucida Sans Unicode"/>
          <w:bCs/>
          <w:sz w:val="20"/>
          <w:szCs w:val="20"/>
        </w:rPr>
        <w:t>: kitekintés:</w:t>
      </w:r>
    </w:p>
    <w:p w:rsidR="008C4883" w:rsidRPr="001860F1" w:rsidRDefault="008C4883" w:rsidP="001860F1">
      <w:pPr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2018-a</w:t>
      </w:r>
      <w:r w:rsidRPr="001860F1">
        <w:rPr>
          <w:rFonts w:ascii="Lucida Sans Unicode" w:hAnsi="Lucida Sans Unicode" w:cs="Lucida Sans Unicode"/>
          <w:sz w:val="20"/>
          <w:szCs w:val="20"/>
        </w:rPr>
        <w:t xml:space="preserve">s </w:t>
      </w:r>
      <w:r>
        <w:rPr>
          <w:rFonts w:ascii="Lucida Sans Unicode" w:hAnsi="Lucida Sans Unicode" w:cs="Lucida Sans Unicode"/>
          <w:sz w:val="20"/>
          <w:szCs w:val="20"/>
        </w:rPr>
        <w:t>ifjúsági E</w:t>
      </w:r>
      <w:r w:rsidRPr="001860F1">
        <w:rPr>
          <w:rFonts w:ascii="Lucida Sans Unicode" w:hAnsi="Lucida Sans Unicode" w:cs="Lucida Sans Unicode"/>
          <w:sz w:val="20"/>
          <w:szCs w:val="20"/>
        </w:rPr>
        <w:t>urópa</w:t>
      </w:r>
      <w:r>
        <w:rPr>
          <w:rFonts w:ascii="Lucida Sans Unicode" w:hAnsi="Lucida Sans Unicode" w:cs="Lucida Sans Unicode"/>
          <w:sz w:val="20"/>
          <w:szCs w:val="20"/>
        </w:rPr>
        <w:t xml:space="preserve"> Bajnokság Bulgáriában lesz, amire a távolság miatt már nehezebb lesz felkészülni!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 w:rsidP="001860F1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Gera Tibor</w:t>
      </w:r>
    </w:p>
    <w:p w:rsidR="008C4883" w:rsidRDefault="008C4883" w:rsidP="008E3020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Utánpótlás szövegségi kapitány</w:t>
      </w:r>
    </w:p>
    <w:p w:rsidR="008C4883" w:rsidRDefault="008C4883" w:rsidP="008E3020">
      <w:pPr>
        <w:ind w:firstLine="360"/>
        <w:jc w:val="both"/>
      </w:pPr>
    </w:p>
    <w:sectPr w:rsidR="008C4883" w:rsidSect="006C3056">
      <w:footerReference w:type="default" r:id="rId10"/>
      <w:pgSz w:w="11906" w:h="16838"/>
      <w:pgMar w:top="720" w:right="1106" w:bottom="1077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EA" w:rsidRDefault="00FB6FEA">
      <w:r>
        <w:separator/>
      </w:r>
    </w:p>
  </w:endnote>
  <w:endnote w:type="continuationSeparator" w:id="0">
    <w:p w:rsidR="00FB6FEA" w:rsidRDefault="00FB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8C48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EA" w:rsidRDefault="00FB6FEA">
      <w:r>
        <w:separator/>
      </w:r>
    </w:p>
  </w:footnote>
  <w:footnote w:type="continuationSeparator" w:id="0">
    <w:p w:rsidR="00FB6FEA" w:rsidRDefault="00FB6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FF0000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">
    <w:nsid w:val="112442EE"/>
    <w:multiLevelType w:val="hybridMultilevel"/>
    <w:tmpl w:val="E0D6251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566EEB"/>
    <w:multiLevelType w:val="hybridMultilevel"/>
    <w:tmpl w:val="9252F1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BE"/>
    <w:rsid w:val="0008366A"/>
    <w:rsid w:val="000915BE"/>
    <w:rsid w:val="000C1435"/>
    <w:rsid w:val="000D734C"/>
    <w:rsid w:val="001607AE"/>
    <w:rsid w:val="001860F1"/>
    <w:rsid w:val="00206E55"/>
    <w:rsid w:val="0024702B"/>
    <w:rsid w:val="002A4941"/>
    <w:rsid w:val="002F77DC"/>
    <w:rsid w:val="004101D8"/>
    <w:rsid w:val="004361BC"/>
    <w:rsid w:val="004451C6"/>
    <w:rsid w:val="004C59D3"/>
    <w:rsid w:val="005562A2"/>
    <w:rsid w:val="00570291"/>
    <w:rsid w:val="005A6C83"/>
    <w:rsid w:val="006054A0"/>
    <w:rsid w:val="00612699"/>
    <w:rsid w:val="00622E44"/>
    <w:rsid w:val="006824B2"/>
    <w:rsid w:val="00682704"/>
    <w:rsid w:val="00684007"/>
    <w:rsid w:val="006B41C5"/>
    <w:rsid w:val="006C0323"/>
    <w:rsid w:val="006C3056"/>
    <w:rsid w:val="00717AB9"/>
    <w:rsid w:val="00731C9D"/>
    <w:rsid w:val="007E6D81"/>
    <w:rsid w:val="00850D49"/>
    <w:rsid w:val="008964EA"/>
    <w:rsid w:val="008A4109"/>
    <w:rsid w:val="008A6445"/>
    <w:rsid w:val="008C4883"/>
    <w:rsid w:val="008E3020"/>
    <w:rsid w:val="008E591B"/>
    <w:rsid w:val="009036BC"/>
    <w:rsid w:val="00914FEA"/>
    <w:rsid w:val="00930625"/>
    <w:rsid w:val="00943BF7"/>
    <w:rsid w:val="00946C29"/>
    <w:rsid w:val="009E398B"/>
    <w:rsid w:val="00A51A01"/>
    <w:rsid w:val="00A663B0"/>
    <w:rsid w:val="00A771A6"/>
    <w:rsid w:val="00AC3121"/>
    <w:rsid w:val="00AE0FC0"/>
    <w:rsid w:val="00B17E96"/>
    <w:rsid w:val="00B6127A"/>
    <w:rsid w:val="00BB7D23"/>
    <w:rsid w:val="00BC6F73"/>
    <w:rsid w:val="00CE2F68"/>
    <w:rsid w:val="00CF6EF3"/>
    <w:rsid w:val="00D65188"/>
    <w:rsid w:val="00DF5956"/>
    <w:rsid w:val="00E15494"/>
    <w:rsid w:val="00EC128D"/>
    <w:rsid w:val="00EF1D27"/>
    <w:rsid w:val="00F3295E"/>
    <w:rsid w:val="00F861CC"/>
    <w:rsid w:val="00FB6FEA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5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6C3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3A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6C3056"/>
  </w:style>
  <w:style w:type="character" w:customStyle="1" w:styleId="WW8Num1z1">
    <w:name w:val="WW8Num1z1"/>
    <w:uiPriority w:val="99"/>
    <w:rsid w:val="006C3056"/>
  </w:style>
  <w:style w:type="character" w:customStyle="1" w:styleId="WW8Num1z2">
    <w:name w:val="WW8Num1z2"/>
    <w:uiPriority w:val="99"/>
    <w:rsid w:val="006C3056"/>
  </w:style>
  <w:style w:type="character" w:customStyle="1" w:styleId="WW8Num1z3">
    <w:name w:val="WW8Num1z3"/>
    <w:uiPriority w:val="99"/>
    <w:rsid w:val="006C3056"/>
  </w:style>
  <w:style w:type="character" w:customStyle="1" w:styleId="WW8Num1z4">
    <w:name w:val="WW8Num1z4"/>
    <w:uiPriority w:val="99"/>
    <w:rsid w:val="006C3056"/>
  </w:style>
  <w:style w:type="character" w:customStyle="1" w:styleId="WW8Num1z5">
    <w:name w:val="WW8Num1z5"/>
    <w:uiPriority w:val="99"/>
    <w:rsid w:val="006C3056"/>
  </w:style>
  <w:style w:type="character" w:customStyle="1" w:styleId="WW8Num1z6">
    <w:name w:val="WW8Num1z6"/>
    <w:uiPriority w:val="99"/>
    <w:rsid w:val="006C3056"/>
  </w:style>
  <w:style w:type="character" w:customStyle="1" w:styleId="WW8Num1z7">
    <w:name w:val="WW8Num1z7"/>
    <w:uiPriority w:val="99"/>
    <w:rsid w:val="006C3056"/>
  </w:style>
  <w:style w:type="character" w:customStyle="1" w:styleId="WW8Num1z8">
    <w:name w:val="WW8Num1z8"/>
    <w:uiPriority w:val="99"/>
    <w:rsid w:val="006C3056"/>
  </w:style>
  <w:style w:type="character" w:customStyle="1" w:styleId="WW8Num2z0">
    <w:name w:val="WW8Num2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3z0">
    <w:name w:val="WW8Num3z0"/>
    <w:uiPriority w:val="99"/>
    <w:rsid w:val="006C3056"/>
    <w:rPr>
      <w:rFonts w:ascii="Symbol" w:hAnsi="Symbol"/>
      <w:sz w:val="20"/>
    </w:rPr>
  </w:style>
  <w:style w:type="character" w:customStyle="1" w:styleId="WW8Num3z1">
    <w:name w:val="WW8Num3z1"/>
    <w:uiPriority w:val="99"/>
    <w:rsid w:val="006C3056"/>
    <w:rPr>
      <w:rFonts w:ascii="Courier New" w:hAnsi="Courier New"/>
      <w:sz w:val="20"/>
    </w:rPr>
  </w:style>
  <w:style w:type="character" w:customStyle="1" w:styleId="WW8Num3z5">
    <w:name w:val="WW8Num3z5"/>
    <w:uiPriority w:val="99"/>
    <w:rsid w:val="006C3056"/>
    <w:rPr>
      <w:rFonts w:ascii="Wingdings" w:hAnsi="Wingdings"/>
    </w:rPr>
  </w:style>
  <w:style w:type="character" w:customStyle="1" w:styleId="WW8Num4z0">
    <w:name w:val="WW8Num4z0"/>
    <w:uiPriority w:val="99"/>
    <w:rsid w:val="006C3056"/>
    <w:rPr>
      <w:rFonts w:ascii="Symbol" w:hAnsi="Symbol"/>
      <w:sz w:val="20"/>
    </w:rPr>
  </w:style>
  <w:style w:type="character" w:customStyle="1" w:styleId="Bekezdsalap-bettpusa">
    <w:name w:val="Bekezdés alap-betűtípusa"/>
    <w:uiPriority w:val="99"/>
    <w:rsid w:val="006C3056"/>
  </w:style>
  <w:style w:type="character" w:customStyle="1" w:styleId="WW-Bekezdsalap-bettpusa">
    <w:name w:val="WW-Bekezdés alap-betűtípusa"/>
    <w:uiPriority w:val="99"/>
    <w:rsid w:val="006C3056"/>
  </w:style>
  <w:style w:type="character" w:customStyle="1" w:styleId="WW8Num5z0">
    <w:name w:val="WW8Num5z0"/>
    <w:uiPriority w:val="99"/>
    <w:rsid w:val="006C3056"/>
    <w:rPr>
      <w:rFonts w:ascii="Symbol" w:hAnsi="Symbol"/>
      <w:sz w:val="20"/>
    </w:rPr>
  </w:style>
  <w:style w:type="character" w:customStyle="1" w:styleId="WW8Num6z0">
    <w:name w:val="WW8Num6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2z1">
    <w:name w:val="WW8Num2z1"/>
    <w:uiPriority w:val="99"/>
    <w:rsid w:val="006C3056"/>
  </w:style>
  <w:style w:type="character" w:customStyle="1" w:styleId="WW8Num2z2">
    <w:name w:val="WW8Num2z2"/>
    <w:uiPriority w:val="99"/>
    <w:rsid w:val="006C3056"/>
  </w:style>
  <w:style w:type="character" w:customStyle="1" w:styleId="WW8Num2z3">
    <w:name w:val="WW8Num2z3"/>
    <w:uiPriority w:val="99"/>
    <w:rsid w:val="006C3056"/>
    <w:rPr>
      <w:rFonts w:ascii="Lucida Sans Unicode" w:hAnsi="Lucida Sans Unicode"/>
    </w:rPr>
  </w:style>
  <w:style w:type="character" w:customStyle="1" w:styleId="WW8Num2z4">
    <w:name w:val="WW8Num2z4"/>
    <w:uiPriority w:val="99"/>
    <w:rsid w:val="006C3056"/>
  </w:style>
  <w:style w:type="character" w:customStyle="1" w:styleId="WW8Num2z5">
    <w:name w:val="WW8Num2z5"/>
    <w:uiPriority w:val="99"/>
    <w:rsid w:val="006C3056"/>
  </w:style>
  <w:style w:type="character" w:customStyle="1" w:styleId="WW8Num2z6">
    <w:name w:val="WW8Num2z6"/>
    <w:uiPriority w:val="99"/>
    <w:rsid w:val="006C3056"/>
  </w:style>
  <w:style w:type="character" w:customStyle="1" w:styleId="WW8Num2z7">
    <w:name w:val="WW8Num2z7"/>
    <w:uiPriority w:val="99"/>
    <w:rsid w:val="006C3056"/>
  </w:style>
  <w:style w:type="character" w:customStyle="1" w:styleId="WW8Num2z8">
    <w:name w:val="WW8Num2z8"/>
    <w:uiPriority w:val="99"/>
    <w:rsid w:val="006C3056"/>
  </w:style>
  <w:style w:type="character" w:customStyle="1" w:styleId="WW8Num4z1">
    <w:name w:val="WW8Num4z1"/>
    <w:uiPriority w:val="99"/>
    <w:rsid w:val="006C3056"/>
    <w:rPr>
      <w:rFonts w:ascii="Courier New" w:hAnsi="Courier New"/>
    </w:rPr>
  </w:style>
  <w:style w:type="character" w:customStyle="1" w:styleId="WW8Num4z2">
    <w:name w:val="WW8Num4z2"/>
    <w:uiPriority w:val="99"/>
    <w:rsid w:val="006C3056"/>
    <w:rPr>
      <w:rFonts w:ascii="Wingdings" w:hAnsi="Wingdings"/>
    </w:rPr>
  </w:style>
  <w:style w:type="character" w:customStyle="1" w:styleId="WW8Num5z1">
    <w:name w:val="WW8Num5z1"/>
    <w:uiPriority w:val="99"/>
    <w:rsid w:val="006C3056"/>
    <w:rPr>
      <w:rFonts w:ascii="Lucida Sans Unicode" w:hAnsi="Lucida Sans Unicode"/>
    </w:rPr>
  </w:style>
  <w:style w:type="character" w:customStyle="1" w:styleId="WW8Num5z2">
    <w:name w:val="WW8Num5z2"/>
    <w:uiPriority w:val="99"/>
    <w:rsid w:val="006C3056"/>
    <w:rPr>
      <w:rFonts w:ascii="Wingdings" w:hAnsi="Wingdings"/>
    </w:rPr>
  </w:style>
  <w:style w:type="character" w:customStyle="1" w:styleId="WW8Num5z4">
    <w:name w:val="WW8Num5z4"/>
    <w:uiPriority w:val="99"/>
    <w:rsid w:val="006C3056"/>
    <w:rPr>
      <w:rFonts w:ascii="Courier New" w:hAnsi="Courier New"/>
    </w:rPr>
  </w:style>
  <w:style w:type="character" w:customStyle="1" w:styleId="WW8Num6z1">
    <w:name w:val="WW8Num6z1"/>
    <w:uiPriority w:val="99"/>
    <w:rsid w:val="006C3056"/>
    <w:rPr>
      <w:rFonts w:ascii="Courier New" w:hAnsi="Courier New"/>
    </w:rPr>
  </w:style>
  <w:style w:type="character" w:customStyle="1" w:styleId="WW8Num6z2">
    <w:name w:val="WW8Num6z2"/>
    <w:uiPriority w:val="99"/>
    <w:rsid w:val="006C3056"/>
    <w:rPr>
      <w:rFonts w:ascii="Wingdings" w:hAnsi="Wingdings"/>
    </w:rPr>
  </w:style>
  <w:style w:type="character" w:customStyle="1" w:styleId="WW8Num7z0">
    <w:name w:val="WW8Num7z0"/>
    <w:uiPriority w:val="99"/>
    <w:rsid w:val="006C3056"/>
    <w:rPr>
      <w:rFonts w:ascii="Symbol" w:hAnsi="Symbol"/>
    </w:rPr>
  </w:style>
  <w:style w:type="character" w:customStyle="1" w:styleId="WW8Num7z1">
    <w:name w:val="WW8Num7z1"/>
    <w:uiPriority w:val="99"/>
    <w:rsid w:val="006C3056"/>
    <w:rPr>
      <w:rFonts w:ascii="Courier New" w:hAnsi="Courier New"/>
    </w:rPr>
  </w:style>
  <w:style w:type="character" w:customStyle="1" w:styleId="WW8Num7z2">
    <w:name w:val="WW8Num7z2"/>
    <w:uiPriority w:val="99"/>
    <w:rsid w:val="006C3056"/>
    <w:rPr>
      <w:rFonts w:ascii="Wingdings" w:hAnsi="Wingdings"/>
    </w:rPr>
  </w:style>
  <w:style w:type="character" w:customStyle="1" w:styleId="WW8Num8z0">
    <w:name w:val="WW8Num8z0"/>
    <w:uiPriority w:val="99"/>
    <w:rsid w:val="006C3056"/>
    <w:rPr>
      <w:rFonts w:ascii="Symbol" w:hAnsi="Symbol"/>
    </w:rPr>
  </w:style>
  <w:style w:type="character" w:customStyle="1" w:styleId="WW8Num8z1">
    <w:name w:val="WW8Num8z1"/>
    <w:uiPriority w:val="99"/>
    <w:rsid w:val="006C3056"/>
    <w:rPr>
      <w:rFonts w:ascii="Courier New" w:hAnsi="Courier New"/>
    </w:rPr>
  </w:style>
  <w:style w:type="character" w:customStyle="1" w:styleId="WW8Num8z2">
    <w:name w:val="WW8Num8z2"/>
    <w:uiPriority w:val="99"/>
    <w:rsid w:val="006C3056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6C3056"/>
  </w:style>
  <w:style w:type="character" w:customStyle="1" w:styleId="apple-converted-space">
    <w:name w:val="apple-converted-space"/>
    <w:basedOn w:val="Bekezdsalapbettpusa1"/>
    <w:uiPriority w:val="99"/>
    <w:rsid w:val="006C3056"/>
    <w:rPr>
      <w:rFonts w:cs="Times New Roman"/>
    </w:rPr>
  </w:style>
  <w:style w:type="character" w:styleId="Hiperhivatkozs">
    <w:name w:val="Hyperlink"/>
    <w:basedOn w:val="Bekezdsalapbettpusa"/>
    <w:uiPriority w:val="99"/>
    <w:rsid w:val="006C3056"/>
    <w:rPr>
      <w:rFonts w:cs="Times New Roman"/>
      <w:color w:val="0000FF"/>
      <w:u w:val="single"/>
    </w:rPr>
  </w:style>
  <w:style w:type="character" w:styleId="Oldalszm">
    <w:name w:val="page number"/>
    <w:basedOn w:val="Bekezdsalapbettpusa1"/>
    <w:uiPriority w:val="99"/>
    <w:rsid w:val="006C3056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6C3056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uiPriority w:val="99"/>
    <w:rsid w:val="006C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C3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3AA8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6C3056"/>
    <w:rPr>
      <w:rFonts w:cs="Mangal"/>
    </w:rPr>
  </w:style>
  <w:style w:type="paragraph" w:customStyle="1" w:styleId="Felirat">
    <w:name w:val="Felirat"/>
    <w:basedOn w:val="Norml"/>
    <w:uiPriority w:val="99"/>
    <w:rsid w:val="006C305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6C3056"/>
    <w:pPr>
      <w:suppressLineNumbers/>
    </w:pPr>
    <w:rPr>
      <w:rFonts w:cs="Mangal"/>
    </w:rPr>
  </w:style>
  <w:style w:type="paragraph" w:styleId="TJ1">
    <w:name w:val="toc 1"/>
    <w:basedOn w:val="Norml"/>
    <w:next w:val="Norml"/>
    <w:uiPriority w:val="99"/>
    <w:rsid w:val="006C3056"/>
  </w:style>
  <w:style w:type="paragraph" w:styleId="lfej">
    <w:name w:val="header"/>
    <w:basedOn w:val="Norml"/>
    <w:link w:val="lfej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AA8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3AA8"/>
    <w:rPr>
      <w:sz w:val="24"/>
      <w:szCs w:val="24"/>
      <w:lang w:eastAsia="ar-SA"/>
    </w:rPr>
  </w:style>
  <w:style w:type="paragraph" w:customStyle="1" w:styleId="font5">
    <w:name w:val="font5"/>
    <w:basedOn w:val="Norml"/>
    <w:uiPriority w:val="99"/>
    <w:rsid w:val="006C3056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2">
    <w:name w:val="xl22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23">
    <w:name w:val="xl2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4">
    <w:name w:val="xl2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27">
    <w:name w:val="xl27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l"/>
    <w:uiPriority w:val="99"/>
    <w:rsid w:val="006C3056"/>
    <w:pPr>
      <w:pBdr>
        <w:top w:val="single" w:sz="8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l"/>
    <w:uiPriority w:val="99"/>
    <w:rsid w:val="006C3056"/>
    <w:pPr>
      <w:pBdr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7">
    <w:name w:val="xl3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38">
    <w:name w:val="xl3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39">
    <w:name w:val="xl3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0">
    <w:name w:val="xl4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1">
    <w:name w:val="xl4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2">
    <w:name w:val="xl4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49">
    <w:name w:val="xl4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50">
    <w:name w:val="xl50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2">
    <w:name w:val="xl5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53">
    <w:name w:val="xl53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6">
    <w:name w:val="xl56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7">
    <w:name w:val="xl5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61">
    <w:name w:val="xl6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62">
    <w:name w:val="xl62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3">
    <w:name w:val="xl6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l"/>
    <w:uiPriority w:val="99"/>
    <w:rsid w:val="006C30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75">
    <w:name w:val="xl7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7">
    <w:name w:val="xl7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8">
    <w:name w:val="xl7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0">
    <w:name w:val="xl10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1">
    <w:name w:val="xl10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2">
    <w:name w:val="xl102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l"/>
    <w:uiPriority w:val="99"/>
    <w:rsid w:val="006C3056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09">
    <w:name w:val="xl109"/>
    <w:basedOn w:val="Norml"/>
    <w:uiPriority w:val="99"/>
    <w:rsid w:val="006C3056"/>
    <w:pPr>
      <w:pBdr>
        <w:lef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l"/>
    <w:uiPriority w:val="99"/>
    <w:rsid w:val="006C3056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20">
    <w:name w:val="xl12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Csakszveg1">
    <w:name w:val="Csak szöveg1"/>
    <w:basedOn w:val="Norml"/>
    <w:uiPriority w:val="99"/>
    <w:rsid w:val="006C3056"/>
    <w:rPr>
      <w:rFonts w:ascii="Courier New" w:hAnsi="Courier New" w:cs="Courier New"/>
      <w:sz w:val="20"/>
      <w:szCs w:val="20"/>
    </w:rPr>
  </w:style>
  <w:style w:type="paragraph" w:customStyle="1" w:styleId="Kerettartalom">
    <w:name w:val="Kerettartalom"/>
    <w:basedOn w:val="Szvegtrzs"/>
    <w:uiPriority w:val="99"/>
    <w:rsid w:val="006C3056"/>
  </w:style>
  <w:style w:type="paragraph" w:customStyle="1" w:styleId="Tblzattartalom">
    <w:name w:val="Táblázattartalom"/>
    <w:basedOn w:val="Norml"/>
    <w:uiPriority w:val="99"/>
    <w:rsid w:val="006C30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6C3056"/>
    <w:pPr>
      <w:jc w:val="center"/>
    </w:pPr>
    <w:rPr>
      <w:b/>
      <w:bCs/>
    </w:rPr>
  </w:style>
  <w:style w:type="paragraph" w:styleId="Alcm">
    <w:name w:val="Subtitle"/>
    <w:basedOn w:val="Norml"/>
    <w:next w:val="Norml"/>
    <w:link w:val="AlcmChar"/>
    <w:qFormat/>
    <w:locked/>
    <w:rsid w:val="00A771A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A771A6"/>
    <w:rPr>
      <w:rFonts w:ascii="Cambria" w:eastAsia="Times New Roman" w:hAnsi="Cambria" w:cs="Times New Roman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locked/>
    <w:rsid w:val="00A771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771A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Kiemels">
    <w:name w:val="Emphasis"/>
    <w:basedOn w:val="Bekezdsalapbettpusa"/>
    <w:qFormat/>
    <w:locked/>
    <w:rsid w:val="00A771A6"/>
    <w:rPr>
      <w:i/>
      <w:iCs/>
    </w:rPr>
  </w:style>
  <w:style w:type="character" w:styleId="Kiemels2">
    <w:name w:val="Strong"/>
    <w:basedOn w:val="Bekezdsalapbettpusa"/>
    <w:qFormat/>
    <w:locked/>
    <w:rsid w:val="00A771A6"/>
    <w:rPr>
      <w:b/>
      <w:bCs/>
    </w:rPr>
  </w:style>
  <w:style w:type="paragraph" w:styleId="Nincstrkz">
    <w:name w:val="No Spacing"/>
    <w:uiPriority w:val="1"/>
    <w:qFormat/>
    <w:rsid w:val="00A771A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yoc2017.pl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yoc2017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jfuto.utanpotl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Edzők, Bizottsági tagok, Segítők</vt:lpstr>
    </vt:vector>
  </TitlesOfParts>
  <Company>MTFSZ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Edzők, Bizottsági tagok, Segítők</dc:title>
  <dc:subject/>
  <dc:creator>Ancsa</dc:creator>
  <cp:keywords/>
  <dc:description/>
  <cp:lastModifiedBy>GeraT</cp:lastModifiedBy>
  <cp:revision>11</cp:revision>
  <cp:lastPrinted>2013-12-04T07:20:00Z</cp:lastPrinted>
  <dcterms:created xsi:type="dcterms:W3CDTF">2016-09-18T04:32:00Z</dcterms:created>
  <dcterms:modified xsi:type="dcterms:W3CDTF">2017-01-16T05:05:00Z</dcterms:modified>
</cp:coreProperties>
</file>