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A9" w:rsidRDefault="00D517A9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D517A9" w:rsidRDefault="00400EA1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2016</w:t>
      </w:r>
      <w:r w:rsidR="0000670E">
        <w:rPr>
          <w:rFonts w:ascii="Lucida Sans Unicode" w:hAnsi="Lucida Sans Unicode" w:cs="Lucida Sans Unicode"/>
          <w:sz w:val="22"/>
          <w:szCs w:val="22"/>
        </w:rPr>
        <w:t>. április 2</w:t>
      </w:r>
      <w:r>
        <w:rPr>
          <w:rFonts w:ascii="Lucida Sans Unicode" w:hAnsi="Lucida Sans Unicode" w:cs="Lucida Sans Unicode"/>
          <w:sz w:val="22"/>
          <w:szCs w:val="22"/>
        </w:rPr>
        <w:t>5</w:t>
      </w:r>
      <w:r w:rsidR="0000670E">
        <w:rPr>
          <w:rFonts w:ascii="Lucida Sans Unicode" w:hAnsi="Lucida Sans Unicode" w:cs="Lucida Sans Unicode"/>
          <w:sz w:val="22"/>
          <w:szCs w:val="22"/>
        </w:rPr>
        <w:t>.</w:t>
      </w:r>
    </w:p>
    <w:p w:rsidR="00D517A9" w:rsidRDefault="00D517A9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D517A9" w:rsidRDefault="0000670E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UTÁNPÓTLÁS VÁLOGATOTT </w:t>
      </w:r>
    </w:p>
    <w:p w:rsidR="00D517A9" w:rsidRDefault="0000670E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>Válogató verseny és</w:t>
      </w:r>
    </w:p>
    <w:p w:rsidR="00D517A9" w:rsidRDefault="00400EA1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>EDZŐTÁBOR Lengyelország</w:t>
      </w:r>
    </w:p>
    <w:p w:rsidR="00D517A9" w:rsidRDefault="00D517A9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</w:p>
    <w:p w:rsidR="00D517A9" w:rsidRDefault="0000670E">
      <w:pPr>
        <w:ind w:left="2835" w:hanging="2835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RÉSZT VEHETNEK: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ab/>
        <w:t>Válogatott kerettagok vagy válogatottságra aspirálók és kísérőik.</w:t>
      </w:r>
    </w:p>
    <w:p w:rsidR="00D517A9" w:rsidRDefault="0000670E">
      <w:pPr>
        <w:rPr>
          <w:rFonts w:ascii="Lucida Sans Unicode" w:hAnsi="Lucida Sans Unicode" w:cs="Lucida Sans Unicode"/>
          <w:color w:val="0000FF"/>
          <w:sz w:val="26"/>
          <w:szCs w:val="26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</w:p>
    <w:p w:rsidR="00D517A9" w:rsidRDefault="0000670E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 xml:space="preserve">IDŐPONT: </w:t>
      </w:r>
      <w:r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400EA1">
        <w:rPr>
          <w:rFonts w:ascii="Lucida Sans Unicode" w:hAnsi="Lucida Sans Unicode" w:cs="Lucida Sans Unicode"/>
          <w:sz w:val="22"/>
          <w:szCs w:val="22"/>
        </w:rPr>
        <w:t>2016. május 13 – 17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ab/>
        <w:t>(péntek – kedd)</w:t>
      </w:r>
    </w:p>
    <w:p w:rsidR="00D517A9" w:rsidRDefault="0000670E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Indulás </w:t>
      </w:r>
      <w:r w:rsidR="00400EA1">
        <w:rPr>
          <w:rFonts w:ascii="Lucida Sans Unicode" w:hAnsi="Lucida Sans Unicode" w:cs="Lucida Sans Unicode"/>
          <w:b/>
          <w:sz w:val="22"/>
          <w:szCs w:val="22"/>
        </w:rPr>
        <w:t xml:space="preserve">péntek </w:t>
      </w:r>
      <w:r w:rsidR="00A2114B">
        <w:rPr>
          <w:rFonts w:ascii="Lucida Sans Unicode" w:hAnsi="Lucida Sans Unicode" w:cs="Lucida Sans Unicode"/>
          <w:b/>
          <w:sz w:val="22"/>
          <w:szCs w:val="22"/>
        </w:rPr>
        <w:t xml:space="preserve">kb. </w:t>
      </w:r>
      <w:r w:rsidR="00400EA1">
        <w:rPr>
          <w:rFonts w:ascii="Lucida Sans Unicode" w:hAnsi="Lucida Sans Unicode" w:cs="Lucida Sans Unicode"/>
          <w:b/>
          <w:sz w:val="22"/>
          <w:szCs w:val="22"/>
        </w:rPr>
        <w:t>18</w:t>
      </w:r>
      <w:r>
        <w:rPr>
          <w:rFonts w:ascii="Lucida Sans Unicode" w:hAnsi="Lucida Sans Unicode" w:cs="Lucida Sans Unicode"/>
          <w:b/>
          <w:sz w:val="22"/>
          <w:szCs w:val="22"/>
        </w:rPr>
        <w:t>:00 Budapest</w:t>
      </w:r>
    </w:p>
    <w:p w:rsidR="00D517A9" w:rsidRDefault="0000670E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>Utazás: autób</w:t>
      </w:r>
      <w:r w:rsidR="00400EA1">
        <w:rPr>
          <w:rFonts w:ascii="Lucida Sans Unicode" w:hAnsi="Lucida Sans Unicode" w:cs="Lucida Sans Unicode"/>
          <w:sz w:val="22"/>
          <w:szCs w:val="22"/>
        </w:rPr>
        <w:t>usszal (Budapest - M3 – Miskolc</w:t>
      </w:r>
      <w:r>
        <w:rPr>
          <w:rFonts w:ascii="Lucida Sans Unicode" w:hAnsi="Lucida Sans Unicode" w:cs="Lucida Sans Unicode"/>
          <w:sz w:val="22"/>
          <w:szCs w:val="22"/>
        </w:rPr>
        <w:t xml:space="preserve"> útvonalon)</w:t>
      </w:r>
    </w:p>
    <w:p w:rsidR="00D517A9" w:rsidRDefault="0000670E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busz költségeit Bujdosó István ajánlotta fel a válogatott részére, amit ezúton is köszönünk! Úgy gondolom, hogy nagy segítség a szakosztályoknak.</w:t>
      </w:r>
    </w:p>
    <w:p w:rsidR="00400EA1" w:rsidRDefault="00400EA1">
      <w:pPr>
        <w:rPr>
          <w:rFonts w:ascii="Lucida Sans Unicode" w:hAnsi="Lucida Sans Unicode" w:cs="Lucida Sans Unicode"/>
          <w:color w:val="0000FF"/>
          <w:sz w:val="26"/>
          <w:szCs w:val="26"/>
        </w:rPr>
      </w:pPr>
      <w:r>
        <w:rPr>
          <w:rFonts w:ascii="Lucida Sans Unicode" w:hAnsi="Lucida Sans Unicode" w:cs="Lucida Sans Unicode"/>
          <w:sz w:val="22"/>
          <w:szCs w:val="22"/>
        </w:rPr>
        <w:t>A buszban 55 fő utazhat!!!</w:t>
      </w:r>
    </w:p>
    <w:p w:rsidR="00D517A9" w:rsidRDefault="00D517A9">
      <w:pPr>
        <w:rPr>
          <w:rFonts w:ascii="Lucida Sans Unicode" w:hAnsi="Lucida Sans Unicode" w:cs="Lucida Sans Unicode"/>
          <w:color w:val="0000FF"/>
          <w:sz w:val="26"/>
          <w:szCs w:val="26"/>
        </w:rPr>
      </w:pPr>
    </w:p>
    <w:p w:rsidR="00D517A9" w:rsidRDefault="0000670E">
      <w:pPr>
        <w:rPr>
          <w:rFonts w:ascii="Lucida Sans Unicode" w:hAnsi="Lucida Sans Unicode" w:cs="Lucida Sans Unicode"/>
          <w:color w:val="0000FF"/>
          <w:sz w:val="20"/>
          <w:szCs w:val="20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VÁRHATÓ PROGRAM: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2340"/>
        <w:gridCol w:w="4330"/>
      </w:tblGrid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snapToGrid w:val="0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ind w:right="-108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időpont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hely</w:t>
            </w: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edzéstípus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szombat du.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8D145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11.00-13</w:t>
            </w:r>
            <w:r w:rsidR="0000670E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6A5C3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Kassa</w:t>
            </w: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6A5C30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Sprint </w:t>
            </w:r>
            <w:r w:rsidRPr="00824711">
              <w:rPr>
                <w:rFonts w:ascii="Lucida Sans Unicode" w:hAnsi="Lucida Sans Unicode" w:cs="Lucida Sans Unicode"/>
                <w:b/>
                <w:sz w:val="20"/>
                <w:szCs w:val="20"/>
              </w:rPr>
              <w:t>válogató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vasárnap de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10.00-12.00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6A5C30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Rövidített normáltáv </w:t>
            </w:r>
            <w:r w:rsidRPr="00824711">
              <w:rPr>
                <w:rFonts w:ascii="Lucida Sans Unicode" w:hAnsi="Lucida Sans Unicode" w:cs="Lucida Sans Unicode"/>
                <w:b/>
                <w:sz w:val="20"/>
                <w:szCs w:val="20"/>
              </w:rPr>
              <w:t>válogató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vasárnap du.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15.00-16.00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6A5C30" w:rsidP="006A5C30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Középtávú pálya</w:t>
            </w:r>
            <w:r w:rsidR="0000670E">
              <w:rPr>
                <w:rFonts w:ascii="Lucida Sans Unicode" w:hAnsi="Lucida Sans Unicode" w:cs="Lucida Sans Unicode"/>
                <w:sz w:val="20"/>
                <w:szCs w:val="20"/>
              </w:rPr>
              <w:t>, pontfogás gyakorlása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hétfő de.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10.00-12.00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6A5C30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Hosszú futás, párban, nagy átmenetekkel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hétfő du.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 gyakorlása</w:t>
            </w:r>
          </w:p>
        </w:tc>
      </w:tr>
      <w:tr w:rsidR="00D517A9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00670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Kedd de.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6A5C3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9</w:t>
            </w:r>
            <w:r w:rsidR="0000670E"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.00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7A9" w:rsidRDefault="00D517A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7A9" w:rsidRDefault="00FE170B">
            <w:pPr>
              <w:jc w:val="center"/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="006A5C30">
              <w:rPr>
                <w:rFonts w:ascii="Lucida Sans Unicode" w:hAnsi="Lucida Sans Unicode" w:cs="Lucida Sans Unicode"/>
                <w:sz w:val="20"/>
                <w:szCs w:val="20"/>
              </w:rPr>
              <w:t>print edzés</w:t>
            </w:r>
          </w:p>
        </w:tc>
      </w:tr>
    </w:tbl>
    <w:p w:rsidR="00D517A9" w:rsidRDefault="00D517A9">
      <w:pPr>
        <w:rPr>
          <w:rFonts w:ascii="Lucida Sans Unicode" w:hAnsi="Lucida Sans Unicode" w:cs="Lucida Sans Unicode"/>
          <w:color w:val="0000FF"/>
          <w:sz w:val="26"/>
          <w:szCs w:val="26"/>
        </w:rPr>
        <w:sectPr w:rsidR="00D517A9">
          <w:footerReference w:type="default" r:id="rId7"/>
          <w:pgSz w:w="11906" w:h="16838"/>
          <w:pgMar w:top="1079" w:right="1286" w:bottom="776" w:left="1080" w:header="708" w:footer="720" w:gutter="0"/>
          <w:cols w:space="708"/>
          <w:docGrid w:linePitch="600" w:charSpace="32768"/>
        </w:sectPr>
      </w:pPr>
    </w:p>
    <w:p w:rsidR="00D517A9" w:rsidRDefault="0000670E">
      <w:pPr>
        <w:jc w:val="both"/>
        <w:rPr>
          <w:rFonts w:ascii="Lucida Sans Unicode" w:hAnsi="Lucida Sans Unicode" w:cs="Lucida Sans Unicode"/>
          <w:sz w:val="22"/>
          <w:szCs w:val="22"/>
        </w:rPr>
      </w:pPr>
      <w:bookmarkStart w:id="0" w:name="OLE_LINK1"/>
      <w:bookmarkEnd w:id="0"/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lastRenderedPageBreak/>
        <w:t>KÖLTSÉGEK:</w:t>
      </w:r>
    </w:p>
    <w:p w:rsidR="00D517A9" w:rsidRDefault="0000670E" w:rsidP="000C46EE">
      <w:pPr>
        <w:pStyle w:val="Cmsor5"/>
        <w:keepNext/>
        <w:shd w:val="clear" w:color="auto" w:fill="FFFFFF"/>
        <w:spacing w:before="0" w:after="0" w:line="180" w:lineRule="atLeast"/>
        <w:rPr>
          <w:rFonts w:ascii="Lucida Sans Unicode" w:hAnsi="Lucida Sans Unicode" w:cs="Lucida Sans Unicode"/>
          <w:b w:val="0"/>
          <w:i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>A</w:t>
      </w:r>
      <w:r w:rsidR="000C46EE">
        <w:rPr>
          <w:rFonts w:ascii="Lucida Sans Unicode" w:hAnsi="Lucida Sans Unicode" w:cs="Lucida Sans Unicode"/>
          <w:b w:val="0"/>
          <w:i w:val="0"/>
          <w:sz w:val="22"/>
          <w:szCs w:val="22"/>
        </w:rPr>
        <w:t xml:space="preserve">z </w:t>
      </w:r>
      <w:r w:rsidR="000C46EE" w:rsidRPr="00BA54CF">
        <w:rPr>
          <w:rFonts w:ascii="Lucida Sans Unicode" w:hAnsi="Lucida Sans Unicode" w:cs="Lucida Sans Unicode"/>
          <w:i w:val="0"/>
          <w:sz w:val="22"/>
          <w:szCs w:val="22"/>
        </w:rPr>
        <w:t>„</w:t>
      </w:r>
      <w:proofErr w:type="gramStart"/>
      <w:r w:rsidR="000C46EE" w:rsidRPr="00BA54CF">
        <w:rPr>
          <w:rFonts w:ascii="Lucida Sans Unicode" w:hAnsi="Lucida Sans Unicode" w:cs="Lucida Sans Unicode"/>
          <w:i w:val="0"/>
          <w:sz w:val="22"/>
          <w:szCs w:val="22"/>
        </w:rPr>
        <w:t>A</w:t>
      </w:r>
      <w:proofErr w:type="gramEnd"/>
      <w:r w:rsidR="000C46EE" w:rsidRPr="00BA54CF">
        <w:rPr>
          <w:rFonts w:ascii="Lucida Sans Unicode" w:hAnsi="Lucida Sans Unicode" w:cs="Lucida Sans Unicode"/>
          <w:i w:val="0"/>
          <w:sz w:val="22"/>
          <w:szCs w:val="22"/>
        </w:rPr>
        <w:t xml:space="preserve">” keret </w:t>
      </w:r>
      <w:r w:rsidRPr="00BA54CF">
        <w:rPr>
          <w:rFonts w:ascii="Lucida Sans Unicode" w:hAnsi="Lucida Sans Unicode" w:cs="Lucida Sans Unicode"/>
          <w:i w:val="0"/>
          <w:sz w:val="22"/>
          <w:szCs w:val="22"/>
        </w:rPr>
        <w:t xml:space="preserve">számára </w:t>
      </w:r>
      <w:r w:rsidR="000C46EE" w:rsidRPr="00BA54CF">
        <w:rPr>
          <w:rFonts w:ascii="Lucida Sans Unicode" w:hAnsi="Lucida Sans Unicode" w:cs="Lucida Sans Unicode"/>
          <w:i w:val="0"/>
          <w:sz w:val="22"/>
          <w:szCs w:val="22"/>
        </w:rPr>
        <w:t>8000 Ft</w:t>
      </w:r>
      <w:r w:rsidR="000C46EE">
        <w:rPr>
          <w:rFonts w:ascii="Lucida Sans Unicode" w:hAnsi="Lucida Sans Unicode" w:cs="Lucida Sans Unicode"/>
          <w:b w:val="0"/>
          <w:i w:val="0"/>
          <w:sz w:val="22"/>
          <w:szCs w:val="22"/>
        </w:rPr>
        <w:t xml:space="preserve"> támogatást </w:t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>az edzőtáb</w:t>
      </w:r>
      <w:r w:rsidR="000C46EE">
        <w:rPr>
          <w:rFonts w:ascii="Lucida Sans Unicode" w:hAnsi="Lucida Sans Unicode" w:cs="Lucida Sans Unicode"/>
          <w:b w:val="0"/>
          <w:i w:val="0"/>
          <w:sz w:val="22"/>
          <w:szCs w:val="22"/>
        </w:rPr>
        <w:t>or költségéből</w:t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 xml:space="preserve"> a</w:t>
      </w:r>
      <w:r w:rsidR="001143B6">
        <w:rPr>
          <w:rFonts w:ascii="Lucida Sans Unicode" w:hAnsi="Lucida Sans Unicode" w:cs="Lucida Sans Unicode"/>
          <w:b w:val="0"/>
          <w:i w:val="0"/>
          <w:sz w:val="22"/>
          <w:szCs w:val="22"/>
        </w:rPr>
        <w:t xml:space="preserve"> LARA WORLD TECH KFT</w:t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 xml:space="preserve"> </w:t>
      </w:r>
      <w:r w:rsidR="000C46EE">
        <w:rPr>
          <w:rFonts w:ascii="Lucida Sans Unicode" w:hAnsi="Lucida Sans Unicode" w:cs="Lucida Sans Unicode"/>
          <w:b w:val="0"/>
          <w:i w:val="0"/>
          <w:sz w:val="22"/>
          <w:szCs w:val="22"/>
        </w:rPr>
        <w:t>finanszírozza</w:t>
      </w:r>
      <w:r w:rsidR="001143B6">
        <w:rPr>
          <w:rFonts w:ascii="Lucida Sans Unicode" w:hAnsi="Lucida Sans Unicode" w:cs="Lucida Sans Unicode"/>
          <w:b w:val="0"/>
          <w:i w:val="0"/>
          <w:sz w:val="22"/>
          <w:szCs w:val="22"/>
        </w:rPr>
        <w:t>.</w:t>
      </w:r>
    </w:p>
    <w:p w:rsidR="005B710D" w:rsidRDefault="001143B6" w:rsidP="006A5C30">
      <w:r>
        <w:t xml:space="preserve"> </w:t>
      </w:r>
      <w:r w:rsidR="005B710D">
        <w:t>(Pataki Réka</w:t>
      </w:r>
      <w:r w:rsidR="00824711">
        <w:t xml:space="preserve"> Dalida</w:t>
      </w:r>
      <w:r w:rsidR="005B710D">
        <w:t>, Vékony Vanda, Sárközy Zsófia, Gárdonyi Csilla, Szuromi Hanga, Horváth Csong</w:t>
      </w:r>
      <w:r w:rsidR="00824711">
        <w:t>or, Jónás Ferenc, Ormay Mihály</w:t>
      </w:r>
      <w:r w:rsidR="005B710D">
        <w:t>, Zacher Márton)</w:t>
      </w:r>
    </w:p>
    <w:p w:rsidR="005B710D" w:rsidRDefault="005B710D" w:rsidP="006A5C30">
      <w:r>
        <w:t xml:space="preserve">A jelentkezők alapján </w:t>
      </w:r>
      <w:r w:rsidRPr="00BA54CF">
        <w:rPr>
          <w:b/>
        </w:rPr>
        <w:t>további 8 főnek 4000 Ft</w:t>
      </w:r>
      <w:r>
        <w:t xml:space="preserve"> hozzájárulást fizetünk. (az eddigi válogatók alapján döntöm el ki kaphat támogatást)</w:t>
      </w:r>
    </w:p>
    <w:p w:rsidR="001143B6" w:rsidRDefault="001143B6" w:rsidP="006A5C30"/>
    <w:p w:rsidR="001143B6" w:rsidRDefault="001143B6" w:rsidP="006A5C30">
      <w:r>
        <w:t>Várható költségek:</w:t>
      </w:r>
    </w:p>
    <w:p w:rsidR="000C46EE" w:rsidRPr="006A5C30" w:rsidRDefault="000C46EE" w:rsidP="006A5C30">
      <w:r>
        <w:t>Sajnos még a végleges költségeket nem tudjuk, de nagy eltérés nem lesz a lentiekhez képest…</w:t>
      </w:r>
    </w:p>
    <w:p w:rsidR="00D517A9" w:rsidRDefault="00D517A9"/>
    <w:p w:rsidR="00400EA1" w:rsidRDefault="00400EA1">
      <w:r>
        <w:t>Kollégium péntek e</w:t>
      </w:r>
      <w:r w:rsidR="006A5C30">
        <w:t>ste Miskolc</w:t>
      </w:r>
      <w:r w:rsidR="008D145D">
        <w:t>on (nincs vacsora)</w:t>
      </w:r>
      <w:r w:rsidR="008D145D">
        <w:tab/>
      </w:r>
      <w:r w:rsidR="008D145D">
        <w:tab/>
      </w:r>
      <w:r w:rsidR="001143B6">
        <w:t xml:space="preserve">kb. </w:t>
      </w:r>
      <w:r w:rsidR="008D145D">
        <w:t>3.000 Ft</w:t>
      </w:r>
    </w:p>
    <w:p w:rsidR="00400EA1" w:rsidRDefault="00400EA1">
      <w:r>
        <w:t>Szállás+vacsora (</w:t>
      </w:r>
      <w:r w:rsidR="006A5C30">
        <w:t>3 éjszakára)</w:t>
      </w:r>
      <w:r w:rsidR="006A5C30">
        <w:tab/>
      </w:r>
      <w:r w:rsidR="006A5C30">
        <w:tab/>
      </w:r>
      <w:r w:rsidR="006A5C30">
        <w:tab/>
      </w:r>
      <w:r w:rsidR="006A5C30">
        <w:tab/>
      </w:r>
      <w:r w:rsidR="006A5C30">
        <w:tab/>
      </w:r>
      <w:r w:rsidR="001143B6">
        <w:t>kb. 12.000 Ft</w:t>
      </w:r>
    </w:p>
    <w:p w:rsidR="006A5C30" w:rsidRDefault="006A5C30">
      <w:r>
        <w:t>Térképek, edzések SIvel (6 edzés)</w:t>
      </w:r>
      <w:r>
        <w:tab/>
      </w:r>
      <w:r>
        <w:tab/>
      </w:r>
      <w:r>
        <w:tab/>
      </w:r>
      <w:r>
        <w:tab/>
      </w:r>
      <w:r w:rsidR="00824711">
        <w:t>kb. 5.000 Ft</w:t>
      </w:r>
    </w:p>
    <w:p w:rsidR="006A5C30" w:rsidRDefault="006A5C30">
      <w:r>
        <w:t>Biztosítás, 4 napra</w:t>
      </w:r>
      <w:r>
        <w:tab/>
      </w:r>
      <w:r>
        <w:tab/>
      </w:r>
      <w:r>
        <w:tab/>
      </w:r>
      <w:r>
        <w:tab/>
      </w:r>
      <w:r>
        <w:tab/>
      </w:r>
      <w:r>
        <w:tab/>
        <w:t>2.000 Ft</w:t>
      </w:r>
    </w:p>
    <w:p w:rsidR="006A5C30" w:rsidRDefault="00824711">
      <w:r>
        <w:t>Összesen: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7DEE">
        <w:rPr>
          <w:b/>
        </w:rPr>
        <w:t>kb. 22.0</w:t>
      </w:r>
      <w:r w:rsidR="008D145D" w:rsidRPr="006D7DEE">
        <w:rPr>
          <w:b/>
        </w:rPr>
        <w:t xml:space="preserve">00 </w:t>
      </w:r>
      <w:r w:rsidR="006A5C30" w:rsidRPr="006D7DEE">
        <w:rPr>
          <w:b/>
        </w:rPr>
        <w:t>Ft</w:t>
      </w:r>
    </w:p>
    <w:p w:rsidR="00D517A9" w:rsidRDefault="00D517A9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D517A9" w:rsidRDefault="0000670E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  <w:lastRenderedPageBreak/>
        <w:t>JELENTKEZÉSI HATÁRIDŐ</w:t>
      </w:r>
    </w:p>
    <w:p w:rsidR="00D517A9" w:rsidRDefault="00400EA1">
      <w:pPr>
        <w:jc w:val="center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Május 3</w:t>
      </w:r>
      <w:r w:rsidR="0000670E">
        <w:rPr>
          <w:rFonts w:ascii="Lucida Sans Unicode" w:hAnsi="Lucida Sans Unicode" w:cs="Lucida Sans Unicode"/>
          <w:b/>
          <w:sz w:val="32"/>
          <w:szCs w:val="32"/>
        </w:rPr>
        <w:t>. kedd</w:t>
      </w:r>
    </w:p>
    <w:p w:rsidR="00D517A9" w:rsidRDefault="00D517A9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D517A9" w:rsidRDefault="0000670E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JELENTKEZÉSI CÍM:</w:t>
      </w:r>
    </w:p>
    <w:tbl>
      <w:tblPr>
        <w:tblW w:w="0" w:type="auto"/>
        <w:tblLayout w:type="fixed"/>
        <w:tblLook w:val="0000"/>
      </w:tblPr>
      <w:tblGrid>
        <w:gridCol w:w="4019"/>
        <w:gridCol w:w="533"/>
        <w:gridCol w:w="4446"/>
      </w:tblGrid>
      <w:tr w:rsidR="00D517A9">
        <w:trPr>
          <w:trHeight w:val="260"/>
        </w:trPr>
        <w:tc>
          <w:tcPr>
            <w:tcW w:w="4019" w:type="dxa"/>
            <w:shd w:val="clear" w:color="auto" w:fill="auto"/>
            <w:vAlign w:val="center"/>
          </w:tcPr>
          <w:p w:rsidR="00D517A9" w:rsidRDefault="0000670E">
            <w:pPr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E-MAIL REGISZTRÁCIÓHOZ: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517A9" w:rsidRDefault="00D517A9">
            <w:pPr>
              <w:snapToGrid w:val="0"/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517A9" w:rsidRDefault="0000670E">
            <w:r>
              <w:rPr>
                <w:rFonts w:ascii="Lucida Sans Unicode" w:hAnsi="Lucida Sans Unicode" w:cs="Lucida Sans Unicode"/>
                <w:sz w:val="22"/>
                <w:szCs w:val="22"/>
              </w:rPr>
              <w:t>INFORMÁCIÓ TELEFONON:</w:t>
            </w:r>
          </w:p>
        </w:tc>
      </w:tr>
      <w:tr w:rsidR="00D517A9">
        <w:trPr>
          <w:trHeight w:val="271"/>
        </w:trPr>
        <w:tc>
          <w:tcPr>
            <w:tcW w:w="4019" w:type="dxa"/>
            <w:shd w:val="clear" w:color="auto" w:fill="auto"/>
            <w:vAlign w:val="center"/>
          </w:tcPr>
          <w:p w:rsidR="00D517A9" w:rsidRDefault="00BC65C1">
            <w:pPr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  <w:hyperlink r:id="rId8" w:history="1">
              <w:r w:rsidRPr="00246543">
                <w:rPr>
                  <w:rStyle w:val="Hiperhivatkozs"/>
                  <w:rFonts w:ascii="Lucida Sans Unicode" w:hAnsi="Lucida Sans Unicode" w:cs="Lucida Sans Unicode"/>
                  <w:sz w:val="22"/>
                  <w:szCs w:val="22"/>
                </w:rPr>
                <w:t>tajfuto.utanpotlas@gmail.com</w:t>
              </w:r>
            </w:hyperlink>
          </w:p>
        </w:tc>
        <w:tc>
          <w:tcPr>
            <w:tcW w:w="533" w:type="dxa"/>
            <w:shd w:val="clear" w:color="auto" w:fill="auto"/>
            <w:vAlign w:val="center"/>
          </w:tcPr>
          <w:p w:rsidR="00D517A9" w:rsidRDefault="00D517A9">
            <w:pPr>
              <w:snapToGrid w:val="0"/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517A9" w:rsidRDefault="0000670E">
            <w:r>
              <w:rPr>
                <w:rFonts w:ascii="Lucida Sans Unicode" w:hAnsi="Lucida Sans Unicode" w:cs="Lucida Sans Unicode"/>
                <w:sz w:val="22"/>
                <w:szCs w:val="22"/>
              </w:rPr>
              <w:t>Gera Tibor:     06 70 334 8367</w:t>
            </w:r>
          </w:p>
        </w:tc>
      </w:tr>
    </w:tbl>
    <w:p w:rsidR="00D517A9" w:rsidRDefault="00D517A9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D517A9" w:rsidRDefault="00D517A9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D517A9" w:rsidRDefault="0000670E">
      <w:pPr>
        <w:numPr>
          <w:ilvl w:val="0"/>
          <w:numId w:val="2"/>
        </w:numPr>
        <w:tabs>
          <w:tab w:val="left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részvétel feltétele az elhozott érvényes személyi igazolvány vagy útlevél.</w:t>
      </w:r>
    </w:p>
    <w:p w:rsidR="00D517A9" w:rsidRDefault="0000670E">
      <w:pPr>
        <w:numPr>
          <w:ilvl w:val="0"/>
          <w:numId w:val="2"/>
        </w:numPr>
        <w:tabs>
          <w:tab w:val="left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határidő után jelentkezőknek nem tudjuk garantálni a részvételt.</w:t>
      </w:r>
    </w:p>
    <w:p w:rsidR="00D517A9" w:rsidRDefault="0000670E">
      <w:pPr>
        <w:numPr>
          <w:ilvl w:val="0"/>
          <w:numId w:val="2"/>
        </w:numPr>
        <w:tabs>
          <w:tab w:val="left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Az edzések SportIdenttel kerülnek megrendezésre (hozzatok dugókát, kérjük a dugókaszámokat a nevezéskor megadni)</w:t>
      </w:r>
    </w:p>
    <w:p w:rsidR="00D517A9" w:rsidRDefault="0000670E">
      <w:pPr>
        <w:numPr>
          <w:ilvl w:val="0"/>
          <w:numId w:val="2"/>
        </w:numPr>
        <w:tabs>
          <w:tab w:val="left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Reggelire, na</w:t>
      </w:r>
      <w:r w:rsidR="00400EA1">
        <w:rPr>
          <w:rFonts w:ascii="Lucida Sans Unicode" w:hAnsi="Lucida Sans Unicode" w:cs="Lucida Sans Unicode"/>
          <w:sz w:val="22"/>
          <w:szCs w:val="22"/>
        </w:rPr>
        <w:t>pközbeni étkezés vásárláshoz Lengyel Zloty</w:t>
      </w:r>
      <w:r>
        <w:rPr>
          <w:rFonts w:ascii="Lucida Sans Unicode" w:hAnsi="Lucida Sans Unicode" w:cs="Lucida Sans Unicode"/>
          <w:sz w:val="22"/>
          <w:szCs w:val="22"/>
        </w:rPr>
        <w:t xml:space="preserve"> szükséges.</w:t>
      </w:r>
    </w:p>
    <w:p w:rsidR="00400EA1" w:rsidRDefault="00400EA1">
      <w:pPr>
        <w:numPr>
          <w:ilvl w:val="0"/>
          <w:numId w:val="2"/>
        </w:numPr>
        <w:tabs>
          <w:tab w:val="left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Ha valaki nem kér biztosítást a jelentkezéskor jelezze.</w:t>
      </w:r>
    </w:p>
    <w:p w:rsidR="00D517A9" w:rsidRDefault="00D517A9">
      <w:pPr>
        <w:rPr>
          <w:rFonts w:ascii="Lucida Sans Unicode" w:hAnsi="Lucida Sans Unicode" w:cs="Lucida Sans Unicode"/>
          <w:sz w:val="22"/>
          <w:szCs w:val="22"/>
        </w:rPr>
      </w:pPr>
    </w:p>
    <w:p w:rsidR="00D517A9" w:rsidRDefault="0000670E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Gera Tibor</w:t>
      </w:r>
    </w:p>
    <w:p w:rsidR="00D517A9" w:rsidRDefault="00D517A9">
      <w:pPr>
        <w:rPr>
          <w:rFonts w:ascii="Lucida Sans Unicode" w:hAnsi="Lucida Sans Unicode" w:cs="Lucida Sans Unicode"/>
          <w:sz w:val="22"/>
          <w:szCs w:val="22"/>
        </w:rPr>
      </w:pPr>
    </w:p>
    <w:p w:rsidR="0000670E" w:rsidRDefault="0000670E">
      <w:pPr>
        <w:rPr>
          <w:rFonts w:ascii="Lucida Sans Unicode" w:hAnsi="Lucida Sans Unicode" w:cs="Lucida Sans Unicode"/>
          <w:sz w:val="22"/>
          <w:szCs w:val="22"/>
        </w:rPr>
      </w:pPr>
    </w:p>
    <w:sectPr w:rsidR="0000670E" w:rsidSect="00D517A9">
      <w:type w:val="continuous"/>
      <w:pgSz w:w="11906" w:h="16838"/>
      <w:pgMar w:top="1079" w:right="1286" w:bottom="776" w:left="1080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07" w:rsidRDefault="000D1007">
      <w:r>
        <w:separator/>
      </w:r>
    </w:p>
  </w:endnote>
  <w:endnote w:type="continuationSeparator" w:id="0">
    <w:p w:rsidR="000D1007" w:rsidRDefault="000D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A9" w:rsidRDefault="00D517A9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07" w:rsidRDefault="000D1007">
      <w:r>
        <w:separator/>
      </w:r>
    </w:p>
  </w:footnote>
  <w:footnote w:type="continuationSeparator" w:id="0">
    <w:p w:rsidR="000D1007" w:rsidRDefault="000D1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F22"/>
    <w:rsid w:val="0000670E"/>
    <w:rsid w:val="00090AF9"/>
    <w:rsid w:val="000C46EE"/>
    <w:rsid w:val="000D1007"/>
    <w:rsid w:val="001143B6"/>
    <w:rsid w:val="00385CDC"/>
    <w:rsid w:val="00400EA1"/>
    <w:rsid w:val="005B710D"/>
    <w:rsid w:val="005C1DD2"/>
    <w:rsid w:val="006A5C30"/>
    <w:rsid w:val="006D7DEE"/>
    <w:rsid w:val="00824711"/>
    <w:rsid w:val="008D145D"/>
    <w:rsid w:val="00A2114B"/>
    <w:rsid w:val="00BA54CF"/>
    <w:rsid w:val="00BC65C1"/>
    <w:rsid w:val="00D517A9"/>
    <w:rsid w:val="00D7788C"/>
    <w:rsid w:val="00DD4F22"/>
    <w:rsid w:val="00FE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17A9"/>
    <w:pPr>
      <w:suppressAutoHyphens/>
    </w:pPr>
    <w:rPr>
      <w:rFonts w:ascii="Sylfaen" w:hAnsi="Sylfaen" w:cs="Sylfaen"/>
      <w:sz w:val="24"/>
      <w:szCs w:val="24"/>
      <w:lang w:eastAsia="ar-SA"/>
    </w:rPr>
  </w:style>
  <w:style w:type="paragraph" w:styleId="Cmsor5">
    <w:name w:val="heading 5"/>
    <w:basedOn w:val="Norml"/>
    <w:next w:val="Norml"/>
    <w:qFormat/>
    <w:rsid w:val="00D517A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517A9"/>
    <w:rPr>
      <w:rFonts w:ascii="Symbol" w:hAnsi="Symbol" w:cs="Symbol" w:hint="default"/>
    </w:rPr>
  </w:style>
  <w:style w:type="character" w:customStyle="1" w:styleId="WW8Num1z1">
    <w:name w:val="WW8Num1z1"/>
    <w:rsid w:val="00D517A9"/>
    <w:rPr>
      <w:rFonts w:ascii="Courier New" w:hAnsi="Courier New" w:cs="Courier New" w:hint="default"/>
    </w:rPr>
  </w:style>
  <w:style w:type="character" w:customStyle="1" w:styleId="WW8Num1z2">
    <w:name w:val="WW8Num1z2"/>
    <w:rsid w:val="00D517A9"/>
    <w:rPr>
      <w:rFonts w:ascii="Wingdings" w:hAnsi="Wingdings" w:cs="Wingdings" w:hint="default"/>
    </w:rPr>
  </w:style>
  <w:style w:type="character" w:customStyle="1" w:styleId="WW8Num2z0">
    <w:name w:val="WW8Num2z0"/>
    <w:rsid w:val="00D517A9"/>
    <w:rPr>
      <w:rFonts w:ascii="Symbol" w:hAnsi="Symbol" w:cs="Symbol" w:hint="default"/>
    </w:rPr>
  </w:style>
  <w:style w:type="character" w:customStyle="1" w:styleId="WW8Num2z1">
    <w:name w:val="WW8Num2z1"/>
    <w:rsid w:val="00D517A9"/>
    <w:rPr>
      <w:rFonts w:ascii="Courier New" w:hAnsi="Courier New" w:cs="Courier New" w:hint="default"/>
    </w:rPr>
  </w:style>
  <w:style w:type="character" w:customStyle="1" w:styleId="WW8Num2z2">
    <w:name w:val="WW8Num2z2"/>
    <w:rsid w:val="00D517A9"/>
    <w:rPr>
      <w:rFonts w:ascii="Wingdings" w:hAnsi="Wingdings" w:cs="Wingdings" w:hint="default"/>
    </w:rPr>
  </w:style>
  <w:style w:type="character" w:customStyle="1" w:styleId="WW8Num3z0">
    <w:name w:val="WW8Num3z0"/>
    <w:rsid w:val="00D517A9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D517A9"/>
    <w:rPr>
      <w:rFonts w:ascii="Courier New" w:hAnsi="Courier New" w:cs="Courier New" w:hint="default"/>
    </w:rPr>
  </w:style>
  <w:style w:type="character" w:customStyle="1" w:styleId="WW8Num3z2">
    <w:name w:val="WW8Num3z2"/>
    <w:rsid w:val="00D517A9"/>
    <w:rPr>
      <w:rFonts w:ascii="Wingdings" w:hAnsi="Wingdings" w:cs="Wingdings" w:hint="default"/>
    </w:rPr>
  </w:style>
  <w:style w:type="character" w:customStyle="1" w:styleId="Bekezdsalap-bettpusa">
    <w:name w:val="Bekezdés alap-betűtípusa"/>
    <w:rsid w:val="00D517A9"/>
  </w:style>
  <w:style w:type="character" w:styleId="Hiperhivatkozs">
    <w:name w:val="Hyperlink"/>
    <w:rsid w:val="00D517A9"/>
    <w:rPr>
      <w:color w:val="0000FF"/>
      <w:u w:val="single"/>
    </w:rPr>
  </w:style>
  <w:style w:type="character" w:styleId="Oldalszm">
    <w:name w:val="page number"/>
    <w:basedOn w:val="Bekezdsalap-bettpusa"/>
    <w:rsid w:val="00D517A9"/>
  </w:style>
  <w:style w:type="character" w:customStyle="1" w:styleId="Char">
    <w:name w:val="Char"/>
    <w:rsid w:val="00D517A9"/>
    <w:rPr>
      <w:rFonts w:ascii="Calibri" w:hAnsi="Calibri" w:cs="Calibri"/>
      <w:b/>
      <w:bCs/>
      <w:i/>
      <w:iCs/>
      <w:sz w:val="26"/>
      <w:szCs w:val="26"/>
      <w:lang w:val="hu-HU" w:eastAsia="ar-SA" w:bidi="ar-SA"/>
    </w:rPr>
  </w:style>
  <w:style w:type="paragraph" w:customStyle="1" w:styleId="Cmsor">
    <w:name w:val="Címsor"/>
    <w:basedOn w:val="Norml"/>
    <w:next w:val="Szvegtrzs"/>
    <w:rsid w:val="00D517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D517A9"/>
    <w:pPr>
      <w:spacing w:after="120"/>
    </w:pPr>
  </w:style>
  <w:style w:type="paragraph" w:styleId="Lista">
    <w:name w:val="List"/>
    <w:basedOn w:val="Szvegtrzs"/>
    <w:rsid w:val="00D517A9"/>
    <w:rPr>
      <w:rFonts w:cs="Mangal"/>
    </w:rPr>
  </w:style>
  <w:style w:type="paragraph" w:customStyle="1" w:styleId="Felirat">
    <w:name w:val="Felirat"/>
    <w:basedOn w:val="Norml"/>
    <w:rsid w:val="00D517A9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D517A9"/>
    <w:pPr>
      <w:suppressLineNumbers/>
    </w:pPr>
    <w:rPr>
      <w:rFonts w:cs="Mangal"/>
    </w:rPr>
  </w:style>
  <w:style w:type="paragraph" w:styleId="lfej">
    <w:name w:val="header"/>
    <w:basedOn w:val="Norml"/>
    <w:rsid w:val="00D517A9"/>
  </w:style>
  <w:style w:type="paragraph" w:styleId="llb">
    <w:name w:val="footer"/>
    <w:basedOn w:val="Norml"/>
    <w:rsid w:val="00D517A9"/>
  </w:style>
  <w:style w:type="paragraph" w:styleId="HTML-kntformzott">
    <w:name w:val="HTML Preformatted"/>
    <w:basedOn w:val="Norml"/>
    <w:rsid w:val="00D51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blzattartalom">
    <w:name w:val="Táblázattartalom"/>
    <w:basedOn w:val="Norml"/>
    <w:rsid w:val="00D517A9"/>
    <w:pPr>
      <w:suppressLineNumbers/>
    </w:pPr>
  </w:style>
  <w:style w:type="paragraph" w:customStyle="1" w:styleId="Tblzatfejlc">
    <w:name w:val="Táblázatfejléc"/>
    <w:basedOn w:val="Tblzattartalom"/>
    <w:rsid w:val="00D517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futo.utanpotlas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Eötvös József Gimnázium Tata</vt:lpstr>
      <vt:lpstr>Eötvös József Gimnázium Tata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subject/>
  <dc:creator>Less Áron</dc:creator>
  <cp:keywords/>
  <cp:lastModifiedBy>GeraT</cp:lastModifiedBy>
  <cp:revision>3</cp:revision>
  <cp:lastPrinted>2014-01-30T11:23:00Z</cp:lastPrinted>
  <dcterms:created xsi:type="dcterms:W3CDTF">2016-04-25T18:59:00Z</dcterms:created>
  <dcterms:modified xsi:type="dcterms:W3CDTF">2016-04-25T19:00:00Z</dcterms:modified>
</cp:coreProperties>
</file>