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7C" w:rsidRDefault="00A55A7D" w:rsidP="008E2A7C">
      <w:pPr>
        <w:pStyle w:val="Cmsor2"/>
        <w:jc w:val="center"/>
      </w:pPr>
      <w:r>
        <w:t xml:space="preserve">22. </w:t>
      </w:r>
      <w:proofErr w:type="spellStart"/>
      <w:r w:rsidR="008E2A7C">
        <w:t>Lindenb</w:t>
      </w:r>
      <w:r>
        <w:t>erg</w:t>
      </w:r>
      <w:proofErr w:type="spellEnd"/>
      <w:r>
        <w:t xml:space="preserve"> Kázmilla Szupersprint Games</w:t>
      </w:r>
    </w:p>
    <w:p w:rsidR="008E2A7C" w:rsidRDefault="008E2A7C" w:rsidP="008E2A7C">
      <w:pPr>
        <w:pStyle w:val="Cmsor2"/>
        <w:jc w:val="center"/>
      </w:pPr>
      <w:r>
        <w:t xml:space="preserve"> </w:t>
      </w:r>
      <w:r w:rsidR="00C1632D">
        <w:t>Versenyértesítő</w:t>
      </w:r>
    </w:p>
    <w:p w:rsidR="008E2A7C" w:rsidRPr="008E2A7C" w:rsidRDefault="008E2A7C" w:rsidP="008E2A7C"/>
    <w:p w:rsidR="008E2A7C" w:rsidRDefault="008E2A7C" w:rsidP="008E2A7C">
      <w:pPr>
        <w:spacing w:after="120" w:line="240" w:lineRule="auto"/>
      </w:pPr>
      <w:r w:rsidRPr="008E2A7C">
        <w:rPr>
          <w:b/>
        </w:rPr>
        <w:t>Időpont</w:t>
      </w:r>
      <w:r w:rsidR="00C1632D">
        <w:t>: 2015. szeptember 2</w:t>
      </w:r>
      <w:r>
        <w:t>, szerda</w:t>
      </w:r>
    </w:p>
    <w:p w:rsidR="008E2A7C" w:rsidRDefault="008E2A7C" w:rsidP="008E2A7C">
      <w:pPr>
        <w:spacing w:after="120" w:line="240" w:lineRule="auto"/>
      </w:pPr>
      <w:r w:rsidRPr="008E2A7C">
        <w:rPr>
          <w:b/>
        </w:rPr>
        <w:t>Helyszín</w:t>
      </w:r>
      <w:r>
        <w:t xml:space="preserve">: Budapest, </w:t>
      </w:r>
      <w:proofErr w:type="spellStart"/>
      <w:r>
        <w:t>Szépjuhászné</w:t>
      </w:r>
      <w:proofErr w:type="spellEnd"/>
      <w:r w:rsidR="00C1632D">
        <w:t>,</w:t>
      </w:r>
      <w:r>
        <w:t xml:space="preserve"> </w:t>
      </w:r>
      <w:r w:rsidR="009967E9">
        <w:t>a</w:t>
      </w:r>
      <w:r w:rsidR="00C1632D">
        <w:t xml:space="preserve"> kolostor romjainál</w:t>
      </w:r>
      <w:r w:rsidR="009967E9">
        <w:t xml:space="preserve"> (ld. a vázlaton)</w:t>
      </w:r>
    </w:p>
    <w:p w:rsidR="008E2A7C" w:rsidRDefault="008E2A7C" w:rsidP="008E2A7C">
      <w:pPr>
        <w:spacing w:after="120" w:line="240" w:lineRule="auto"/>
      </w:pPr>
      <w:r w:rsidRPr="008E2A7C">
        <w:rPr>
          <w:b/>
        </w:rPr>
        <w:t>Rendező</w:t>
      </w:r>
      <w:r>
        <w:t xml:space="preserve">: Lindenberg Kázmilla Szupersprint Games Emlék- és Szervezőbizottsága </w:t>
      </w:r>
    </w:p>
    <w:p w:rsidR="008E2A7C" w:rsidRDefault="008E2A7C" w:rsidP="008E2A7C">
      <w:pPr>
        <w:spacing w:after="120" w:line="240" w:lineRule="auto"/>
      </w:pPr>
      <w:r w:rsidRPr="008E2A7C">
        <w:rPr>
          <w:b/>
        </w:rPr>
        <w:t>A verseny meghatározása</w:t>
      </w:r>
      <w:r>
        <w:t>: egyfordulós, nappali</w:t>
      </w:r>
      <w:r w:rsidR="00C1632D">
        <w:t>,</w:t>
      </w:r>
      <w:r>
        <w:t xml:space="preserve"> nem-minősítő </w:t>
      </w:r>
      <w:r w:rsidR="00CB27DF">
        <w:t xml:space="preserve">szupersprint </w:t>
      </w:r>
      <w:r>
        <w:t>tájfutóverseny</w:t>
      </w:r>
    </w:p>
    <w:p w:rsidR="00C1632D" w:rsidRDefault="00C1632D" w:rsidP="008E2A7C">
      <w:pPr>
        <w:spacing w:after="120" w:line="240" w:lineRule="auto"/>
      </w:pPr>
      <w:r>
        <w:rPr>
          <w:b/>
        </w:rPr>
        <w:t>Pontérintés</w:t>
      </w:r>
      <w:r w:rsidR="008E2A7C" w:rsidRPr="008E2A7C">
        <w:rPr>
          <w:b/>
        </w:rPr>
        <w:t xml:space="preserve"> </w:t>
      </w:r>
      <w:r>
        <w:rPr>
          <w:b/>
        </w:rPr>
        <w:t>ellenőrzése</w:t>
      </w:r>
      <w:r w:rsidR="008E2A7C">
        <w:t xml:space="preserve">: </w:t>
      </w:r>
      <w:r>
        <w:t>lyukasztással</w:t>
      </w:r>
    </w:p>
    <w:p w:rsidR="008E2A7C" w:rsidRDefault="00C1632D" w:rsidP="008E2A7C">
      <w:pPr>
        <w:spacing w:after="120" w:line="240" w:lineRule="auto"/>
      </w:pPr>
      <w:r w:rsidRPr="00C1632D">
        <w:rPr>
          <w:b/>
        </w:rPr>
        <w:t>Időmérés</w:t>
      </w:r>
      <w:r>
        <w:t xml:space="preserve">: </w:t>
      </w:r>
      <w:proofErr w:type="spellStart"/>
      <w:r w:rsidR="008E2A7C">
        <w:t>SportIdent</w:t>
      </w:r>
      <w:r>
        <w:t>tel</w:t>
      </w:r>
      <w:proofErr w:type="spellEnd"/>
      <w:r>
        <w:t>, dugni induláskor és célba-érkezéskor kell</w:t>
      </w:r>
      <w:r w:rsidR="008E2A7C">
        <w:t xml:space="preserve">. </w:t>
      </w:r>
      <w:proofErr w:type="spellStart"/>
      <w:r>
        <w:t>Dugóka</w:t>
      </w:r>
      <w:proofErr w:type="spellEnd"/>
      <w:r>
        <w:t xml:space="preserve"> a helyszínen </w:t>
      </w:r>
      <w:r w:rsidR="008E2A7C">
        <w:t xml:space="preserve">fényképes igazolvány ellenében </w:t>
      </w:r>
      <w:r>
        <w:t>kölcsönözhető.</w:t>
      </w:r>
    </w:p>
    <w:p w:rsidR="008E2A7C" w:rsidRDefault="008E2A7C" w:rsidP="008E2A7C">
      <w:pPr>
        <w:spacing w:after="120" w:line="240" w:lineRule="auto"/>
      </w:pPr>
      <w:r w:rsidRPr="008E2A7C">
        <w:rPr>
          <w:b/>
        </w:rPr>
        <w:t>Pály</w:t>
      </w:r>
      <w:r w:rsidR="00D64175">
        <w:rPr>
          <w:b/>
        </w:rPr>
        <w:t>ák</w:t>
      </w:r>
      <w:r>
        <w:t>:</w:t>
      </w:r>
    </w:p>
    <w:p w:rsidR="008E2A7C" w:rsidRDefault="008E2A7C" w:rsidP="008E2A7C">
      <w:pPr>
        <w:spacing w:after="120" w:line="240" w:lineRule="auto"/>
      </w:pPr>
      <w:r>
        <w:t xml:space="preserve">      </w:t>
      </w:r>
      <w:r w:rsidRPr="008E2A7C">
        <w:rPr>
          <w:b/>
          <w:i/>
        </w:rPr>
        <w:t>Hosszú</w:t>
      </w:r>
      <w:r>
        <w:t xml:space="preserve">: </w:t>
      </w:r>
      <w:r w:rsidR="00D64175">
        <w:tab/>
      </w:r>
      <w:r>
        <w:t>4</w:t>
      </w:r>
      <w:r w:rsidR="00C1632D">
        <w:t>,1</w:t>
      </w:r>
      <w:r>
        <w:t xml:space="preserve"> km, </w:t>
      </w:r>
      <w:r w:rsidR="00C1632D">
        <w:t xml:space="preserve">165 m szint, </w:t>
      </w:r>
      <w:r>
        <w:t>40 ellenőrzőpont</w:t>
      </w:r>
    </w:p>
    <w:p w:rsidR="008E2A7C" w:rsidRDefault="008E2A7C" w:rsidP="008E2A7C">
      <w:pPr>
        <w:spacing w:after="120" w:line="240" w:lineRule="auto"/>
      </w:pPr>
      <w:r>
        <w:t xml:space="preserve">      </w:t>
      </w:r>
      <w:r w:rsidRPr="008E2A7C">
        <w:rPr>
          <w:b/>
          <w:i/>
        </w:rPr>
        <w:t>Közepes</w:t>
      </w:r>
      <w:r>
        <w:t xml:space="preserve">: </w:t>
      </w:r>
      <w:r w:rsidR="00D64175">
        <w:tab/>
      </w:r>
      <w:r>
        <w:t>2</w:t>
      </w:r>
      <w:r w:rsidR="00C1632D">
        <w:t>,3</w:t>
      </w:r>
      <w:r>
        <w:t xml:space="preserve"> km, </w:t>
      </w:r>
      <w:r w:rsidR="00C1632D">
        <w:t xml:space="preserve">90 m szint, </w:t>
      </w:r>
      <w:r>
        <w:t>20 ellenőrzőpont</w:t>
      </w:r>
    </w:p>
    <w:p w:rsidR="008E2A7C" w:rsidRDefault="008E2A7C" w:rsidP="008E2A7C">
      <w:pPr>
        <w:spacing w:after="120" w:line="240" w:lineRule="auto"/>
      </w:pPr>
      <w:r>
        <w:t xml:space="preserve">      </w:t>
      </w:r>
      <w:r w:rsidRPr="008E2A7C">
        <w:rPr>
          <w:b/>
          <w:i/>
        </w:rPr>
        <w:t>Rövid</w:t>
      </w:r>
      <w:r>
        <w:t xml:space="preserve">: </w:t>
      </w:r>
      <w:r w:rsidR="00D64175">
        <w:tab/>
      </w:r>
      <w:r>
        <w:t>1</w:t>
      </w:r>
      <w:r w:rsidR="00C1632D">
        <w:t>,2</w:t>
      </w:r>
      <w:r>
        <w:t xml:space="preserve"> km, </w:t>
      </w:r>
      <w:r w:rsidR="00C1632D">
        <w:t xml:space="preserve">35 m szint, </w:t>
      </w:r>
      <w:r>
        <w:t>10 ellenőrzőpont</w:t>
      </w:r>
    </w:p>
    <w:p w:rsidR="00C1632D" w:rsidRDefault="008E2A7C" w:rsidP="008E2A7C">
      <w:pPr>
        <w:spacing w:after="120" w:line="240" w:lineRule="auto"/>
      </w:pPr>
      <w:r w:rsidRPr="008E2A7C">
        <w:rPr>
          <w:b/>
        </w:rPr>
        <w:t>Indulás</w:t>
      </w:r>
      <w:r w:rsidR="00C1632D">
        <w:rPr>
          <w:b/>
        </w:rPr>
        <w:t xml:space="preserve">: </w:t>
      </w:r>
      <w:r w:rsidR="00C1632D">
        <w:t>15 - 18:30 óra között</w:t>
      </w:r>
    </w:p>
    <w:p w:rsidR="008E2A7C" w:rsidRDefault="00C1632D" w:rsidP="008E2A7C">
      <w:pPr>
        <w:spacing w:after="120" w:line="240" w:lineRule="auto"/>
      </w:pPr>
      <w:proofErr w:type="spellStart"/>
      <w:r w:rsidRPr="00C1632D">
        <w:rPr>
          <w:b/>
        </w:rPr>
        <w:t>Cél-Rajt</w:t>
      </w:r>
      <w:proofErr w:type="spellEnd"/>
      <w:r w:rsidRPr="00C1632D">
        <w:rPr>
          <w:b/>
        </w:rPr>
        <w:t xml:space="preserve"> távolság</w:t>
      </w:r>
      <w:r w:rsidR="00D64175">
        <w:t>:</w:t>
      </w:r>
      <w:r>
        <w:t xml:space="preserve"> </w:t>
      </w:r>
      <w:r w:rsidR="00D64175">
        <w:t>600 m, 65 m szint, a szalagozás mentén, a mellékelt térképrészlet szerint.</w:t>
      </w:r>
    </w:p>
    <w:p w:rsidR="008078BB" w:rsidRDefault="008078BB" w:rsidP="008E2A7C">
      <w:pPr>
        <w:spacing w:after="120" w:line="240" w:lineRule="auto"/>
      </w:pPr>
      <w:r w:rsidRPr="008078BB">
        <w:rPr>
          <w:b/>
        </w:rPr>
        <w:t>Térkép</w:t>
      </w:r>
      <w:r>
        <w:t xml:space="preserve">: Hárshegy, </w:t>
      </w:r>
      <w:proofErr w:type="gramStart"/>
      <w:r>
        <w:t>1 :</w:t>
      </w:r>
      <w:proofErr w:type="gramEnd"/>
      <w:r>
        <w:t xml:space="preserve"> 7500 méretaránnyal!</w:t>
      </w:r>
    </w:p>
    <w:p w:rsidR="008E2A7C" w:rsidRDefault="008E2A7C" w:rsidP="008E2A7C">
      <w:pPr>
        <w:spacing w:after="120" w:line="240" w:lineRule="auto"/>
      </w:pPr>
      <w:r w:rsidRPr="008E2A7C">
        <w:rPr>
          <w:b/>
        </w:rPr>
        <w:t>Eredményhirdetés</w:t>
      </w:r>
      <w:r>
        <w:rPr>
          <w:b/>
        </w:rPr>
        <w:t>:</w:t>
      </w:r>
      <w:r>
        <w:t xml:space="preserve"> a helyszínen nem lesz, az eredményeket feltesszük a levlistára és az MTFSZ Honlapra</w:t>
      </w:r>
    </w:p>
    <w:p w:rsidR="008E2A7C" w:rsidRDefault="008E2A7C" w:rsidP="008E2A7C">
      <w:pPr>
        <w:spacing w:after="120" w:line="240" w:lineRule="auto"/>
      </w:pPr>
      <w:r w:rsidRPr="008E2A7C">
        <w:rPr>
          <w:b/>
        </w:rPr>
        <w:t>Nevezési díj</w:t>
      </w:r>
      <w:r>
        <w:t>: 500 Ft, nyugdíjasoknak és munkanélkülieknek 250 Ft.</w:t>
      </w:r>
    </w:p>
    <w:p w:rsidR="00854484" w:rsidRDefault="00854484" w:rsidP="008E2A7C">
      <w:pPr>
        <w:spacing w:after="120" w:line="240" w:lineRule="auto"/>
      </w:pPr>
      <w:r w:rsidRPr="00854484">
        <w:rPr>
          <w:b/>
        </w:rPr>
        <w:t>További információk</w:t>
      </w:r>
      <w:r>
        <w:t xml:space="preserve">: Lux Iván, </w:t>
      </w:r>
      <w:hyperlink r:id="rId4" w:history="1">
        <w:r w:rsidRPr="00E805BF">
          <w:rPr>
            <w:rStyle w:val="Hiperhivatkozs"/>
          </w:rPr>
          <w:t>ilux0807@gmail.com</w:t>
        </w:r>
      </w:hyperlink>
      <w:r>
        <w:t>, 20 915-5690</w:t>
      </w:r>
    </w:p>
    <w:p w:rsidR="008E2A7C" w:rsidRDefault="008E2A7C" w:rsidP="008E2A7C">
      <w:pPr>
        <w:spacing w:after="120" w:line="240" w:lineRule="auto"/>
      </w:pPr>
      <w:r>
        <w:t xml:space="preserve">Mindenkit várunk szeretettel: </w:t>
      </w:r>
    </w:p>
    <w:p w:rsidR="00934148" w:rsidRDefault="008E2A7C" w:rsidP="008E2A7C">
      <w:pPr>
        <w:spacing w:after="120" w:line="240" w:lineRule="auto"/>
        <w:ind w:left="2124"/>
        <w:rPr>
          <w:b/>
          <w:i/>
        </w:rPr>
      </w:pPr>
      <w:proofErr w:type="spellStart"/>
      <w:r w:rsidRPr="008E2A7C">
        <w:rPr>
          <w:b/>
          <w:i/>
        </w:rPr>
        <w:t>Lindenberg</w:t>
      </w:r>
      <w:proofErr w:type="spellEnd"/>
      <w:r w:rsidRPr="008E2A7C">
        <w:rPr>
          <w:b/>
          <w:i/>
        </w:rPr>
        <w:t xml:space="preserve"> </w:t>
      </w:r>
      <w:proofErr w:type="spellStart"/>
      <w:r w:rsidRPr="008E2A7C">
        <w:rPr>
          <w:b/>
          <w:i/>
        </w:rPr>
        <w:t>Kázmilla</w:t>
      </w:r>
      <w:proofErr w:type="spellEnd"/>
      <w:r w:rsidRPr="008E2A7C">
        <w:rPr>
          <w:b/>
          <w:i/>
        </w:rPr>
        <w:t xml:space="preserve"> Szupersprint </w:t>
      </w:r>
      <w:proofErr w:type="spellStart"/>
      <w:r w:rsidRPr="008E2A7C">
        <w:rPr>
          <w:b/>
          <w:i/>
        </w:rPr>
        <w:t>Games</w:t>
      </w:r>
      <w:proofErr w:type="spellEnd"/>
      <w:r w:rsidRPr="008E2A7C">
        <w:rPr>
          <w:b/>
          <w:i/>
        </w:rPr>
        <w:t xml:space="preserve"> Emlék-és Szervezőbizottság</w:t>
      </w:r>
    </w:p>
    <w:p w:rsidR="00757F5C" w:rsidRDefault="00757F5C" w:rsidP="008E2A7C">
      <w:pPr>
        <w:spacing w:after="120" w:line="240" w:lineRule="auto"/>
        <w:ind w:left="2124"/>
        <w:rPr>
          <w:b/>
          <w:i/>
        </w:rPr>
      </w:pPr>
    </w:p>
    <w:p w:rsidR="00757F5C" w:rsidRPr="008E2A7C" w:rsidRDefault="00C1670A" w:rsidP="008E2A7C">
      <w:pPr>
        <w:spacing w:after="120" w:line="240" w:lineRule="auto"/>
        <w:ind w:left="2124"/>
        <w:rPr>
          <w:b/>
          <w:i/>
        </w:rPr>
      </w:pPr>
      <w:r>
        <w:rPr>
          <w:b/>
          <w:i/>
          <w:noProof/>
          <w:lang w:eastAsia="hu-H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209.5pt;margin-top:30.8pt;width:16.3pt;height:14.25pt;z-index:251660288" strokecolor="red" strokeweight="2pt">
            <v:fill opacity="0"/>
          </v:shape>
        </w:pict>
      </w:r>
      <w:r>
        <w:rPr>
          <w:b/>
          <w:i/>
          <w:noProof/>
          <w:lang w:eastAsia="hu-HU"/>
        </w:rPr>
        <w:pict>
          <v:oval id="_x0000_s1026" style="position:absolute;left:0;text-align:left;margin-left:213.7pt;margin-top:136.85pt;width:16.3pt;height:14.95pt;z-index:251659264" strokecolor="red" strokeweight="2.25pt">
            <v:fill opacity="0"/>
          </v:oval>
        </w:pict>
      </w:r>
      <w:r w:rsidR="00757F5C">
        <w:rPr>
          <w:b/>
          <w:i/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1370749</wp:posOffset>
            </wp:positionH>
            <wp:positionV relativeFrom="paragraph">
              <wp:posOffset>3870</wp:posOffset>
            </wp:positionV>
            <wp:extent cx="2120301" cy="2337758"/>
            <wp:effectExtent l="19050" t="19050" r="13299" b="24442"/>
            <wp:wrapThrough wrapText="bothSides">
              <wp:wrapPolygon edited="0">
                <wp:start x="-194" y="-176"/>
                <wp:lineTo x="-194" y="21826"/>
                <wp:lineTo x="21735" y="21826"/>
                <wp:lineTo x="21735" y="-176"/>
                <wp:lineTo x="-194" y="-176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301" cy="2337758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7F5C" w:rsidRPr="008E2A7C" w:rsidSect="00934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E2A7C"/>
    <w:rsid w:val="004659C9"/>
    <w:rsid w:val="00757F5C"/>
    <w:rsid w:val="008078BB"/>
    <w:rsid w:val="0082676E"/>
    <w:rsid w:val="00854484"/>
    <w:rsid w:val="00893000"/>
    <w:rsid w:val="008E2A7C"/>
    <w:rsid w:val="00934148"/>
    <w:rsid w:val="009967E9"/>
    <w:rsid w:val="00A55A7D"/>
    <w:rsid w:val="00C1632D"/>
    <w:rsid w:val="00C1670A"/>
    <w:rsid w:val="00CB27DF"/>
    <w:rsid w:val="00D64175"/>
    <w:rsid w:val="00D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4148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E2A7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E2A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F5C"/>
    <w:rPr>
      <w:rFonts w:ascii="Tahoma" w:hAnsi="Tahoma" w:cs="Tahoma"/>
      <w:sz w:val="16"/>
      <w:szCs w:val="16"/>
      <w:lang w:eastAsia="en-US"/>
    </w:rPr>
  </w:style>
  <w:style w:type="character" w:styleId="Hiperhivatkozs">
    <w:name w:val="Hyperlink"/>
    <w:basedOn w:val="Bekezdsalapbettpusa"/>
    <w:uiPriority w:val="99"/>
    <w:unhideWhenUsed/>
    <w:rsid w:val="008544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ilux0807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2015-08-22T13:16:00Z</dcterms:created>
  <dcterms:modified xsi:type="dcterms:W3CDTF">2015-08-22T17:31:00Z</dcterms:modified>
</cp:coreProperties>
</file>