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A2" w:rsidRPr="008F4D0A" w:rsidRDefault="003D42A2" w:rsidP="008B5886">
      <w:pPr>
        <w:jc w:val="center"/>
        <w:rPr>
          <w:b/>
          <w:color w:val="000000"/>
          <w:sz w:val="32"/>
          <w:szCs w:val="32"/>
        </w:rPr>
      </w:pPr>
      <w:r w:rsidRPr="008F4D0A">
        <w:rPr>
          <w:b/>
          <w:color w:val="000000"/>
          <w:sz w:val="32"/>
          <w:szCs w:val="32"/>
        </w:rPr>
        <w:t>Sárvári Sportnap</w:t>
      </w:r>
    </w:p>
    <w:p w:rsidR="003D42A2" w:rsidRDefault="003D42A2" w:rsidP="008B5886">
      <w:pPr>
        <w:jc w:val="center"/>
        <w:rPr>
          <w:b/>
          <w:color w:val="000000"/>
        </w:rPr>
      </w:pPr>
      <w:r>
        <w:rPr>
          <w:b/>
          <w:color w:val="000000"/>
        </w:rPr>
        <w:t>2015-04-25 (szombat)</w:t>
      </w:r>
    </w:p>
    <w:p w:rsidR="003D42A2" w:rsidRPr="008B5886" w:rsidRDefault="003D42A2" w:rsidP="008B5886">
      <w:pPr>
        <w:jc w:val="center"/>
        <w:rPr>
          <w:b/>
          <w:color w:val="000000"/>
        </w:rPr>
      </w:pPr>
      <w:r w:rsidRPr="008B5886">
        <w:rPr>
          <w:b/>
          <w:color w:val="000000"/>
        </w:rPr>
        <w:t>Tájékozódási futás</w:t>
      </w:r>
    </w:p>
    <w:p w:rsidR="003D42A2" w:rsidRPr="008B5886" w:rsidRDefault="003D42A2" w:rsidP="008B5886"/>
    <w:p w:rsidR="003D42A2" w:rsidRPr="008B5886" w:rsidRDefault="003D42A2" w:rsidP="008B5886">
      <w:pPr>
        <w:jc w:val="center"/>
      </w:pPr>
      <w:r w:rsidRPr="008B5886">
        <w:t>Kedves érdeklődők, szülők és gyerekek, idősek és fiatalok!</w:t>
      </w:r>
    </w:p>
    <w:p w:rsidR="003D42A2" w:rsidRPr="008B5886" w:rsidRDefault="003D42A2" w:rsidP="008B5886"/>
    <w:p w:rsidR="003D42A2" w:rsidRPr="003A6D54" w:rsidRDefault="003D42A2" w:rsidP="008B5886">
      <w:pPr>
        <w:jc w:val="center"/>
        <w:rPr>
          <w:b/>
          <w:color w:val="000000"/>
        </w:rPr>
      </w:pPr>
      <w:r w:rsidRPr="003A6D54">
        <w:rPr>
          <w:b/>
        </w:rPr>
        <w:t>A Káldi Természetjáró és Tájékozódási Futó Sportegyesület és a Sárvári Kinizsi SE közösen a Sárvári Önkormányzat támogatásával ingyenes tájékozódási futó versenyt rendez április 25-én (szombat) délután 15 órakor, a</w:t>
      </w:r>
      <w:r w:rsidRPr="003A6D54">
        <w:rPr>
          <w:b/>
          <w:color w:val="FF00FF"/>
        </w:rPr>
        <w:t xml:space="preserve"> </w:t>
      </w:r>
      <w:r w:rsidRPr="003A6D54">
        <w:rPr>
          <w:b/>
          <w:color w:val="000000"/>
        </w:rPr>
        <w:t>Sportnapon.</w:t>
      </w:r>
    </w:p>
    <w:p w:rsidR="003D42A2" w:rsidRPr="008B5886" w:rsidRDefault="003D42A2" w:rsidP="008B5886">
      <w:pPr>
        <w:jc w:val="center"/>
        <w:rPr>
          <w:color w:val="000000"/>
        </w:rPr>
      </w:pPr>
    </w:p>
    <w:p w:rsidR="003D42A2" w:rsidRDefault="003D42A2" w:rsidP="003A6D54">
      <w:pPr>
        <w:tabs>
          <w:tab w:val="left" w:pos="1701"/>
        </w:tabs>
        <w:ind w:left="2124" w:hanging="2124"/>
      </w:pPr>
      <w:r>
        <w:rPr>
          <w:b/>
        </w:rPr>
        <w:t>A verseny célja:</w:t>
      </w:r>
      <w:r>
        <w:rPr>
          <w:b/>
        </w:rPr>
        <w:tab/>
      </w:r>
      <w:r>
        <w:rPr>
          <w:b/>
        </w:rPr>
        <w:tab/>
      </w:r>
      <w:r>
        <w:t>Egészséges életmód megszerettetése, a közös sportolás, a tájfutás népszerűsítése, versenyzési lehetőség biztosítása amatőröknek és profiknak egyaránt.</w:t>
      </w:r>
    </w:p>
    <w:p w:rsidR="003D42A2" w:rsidRDefault="003D42A2" w:rsidP="003A6D54">
      <w:pPr>
        <w:tabs>
          <w:tab w:val="left" w:pos="1701"/>
        </w:tabs>
        <w:ind w:left="2124" w:hanging="2124"/>
      </w:pPr>
      <w:r>
        <w:rPr>
          <w:b/>
        </w:rPr>
        <w:t>A verseny meghatározása:</w:t>
      </w:r>
      <w:r>
        <w:t xml:space="preserve"> Rövidtávú, nappali, egyéni, nem rangsoroló verseny.  </w:t>
      </w:r>
    </w:p>
    <w:p w:rsidR="003D42A2" w:rsidRPr="008B5886" w:rsidRDefault="003D42A2" w:rsidP="008B5886">
      <w:r w:rsidRPr="008B5886">
        <w:rPr>
          <w:b/>
        </w:rPr>
        <w:t>A verseny helyszíne:</w:t>
      </w:r>
      <w:r>
        <w:rPr>
          <w:b/>
        </w:rPr>
        <w:tab/>
      </w:r>
      <w:r w:rsidRPr="008F4D0A">
        <w:t>Sárvár</w:t>
      </w:r>
      <w:r>
        <w:t xml:space="preserve"> </w:t>
      </w:r>
      <w:r w:rsidRPr="008B5886">
        <w:t>Várpark</w:t>
      </w:r>
    </w:p>
    <w:p w:rsidR="003D42A2" w:rsidRPr="008B5886" w:rsidRDefault="003D42A2" w:rsidP="003A6D54">
      <w:pPr>
        <w:ind w:left="2124" w:hanging="2124"/>
      </w:pPr>
      <w:r w:rsidRPr="008B5886">
        <w:rPr>
          <w:b/>
        </w:rPr>
        <w:t>Versenyközpont</w:t>
      </w:r>
      <w:r w:rsidRPr="008B5886">
        <w:t>:</w:t>
      </w:r>
      <w:r>
        <w:tab/>
        <w:t>A Vár hátsó udvarában lévő nagy</w:t>
      </w:r>
      <w:r w:rsidRPr="008B5886">
        <w:t>terem</w:t>
      </w:r>
      <w:r>
        <w:t xml:space="preserve"> (csak gyalogosan megközelíthető)</w:t>
      </w:r>
      <w:r w:rsidRPr="008B5886">
        <w:t>.</w:t>
      </w:r>
    </w:p>
    <w:p w:rsidR="003D42A2" w:rsidRPr="008B5886" w:rsidRDefault="003D42A2" w:rsidP="008B5886">
      <w:r w:rsidRPr="008B5886">
        <w:rPr>
          <w:b/>
        </w:rPr>
        <w:t>Cél</w:t>
      </w:r>
      <w:r w:rsidRPr="008B5886">
        <w:t xml:space="preserve">: </w:t>
      </w:r>
      <w:r>
        <w:t xml:space="preserve">              </w:t>
      </w:r>
      <w:r>
        <w:tab/>
      </w:r>
      <w:r>
        <w:tab/>
      </w:r>
      <w:r w:rsidRPr="008B5886">
        <w:t>A Versenyközpontnál</w:t>
      </w:r>
    </w:p>
    <w:p w:rsidR="003D42A2" w:rsidRPr="008B5886" w:rsidRDefault="003D42A2" w:rsidP="008B5886">
      <w:r w:rsidRPr="008B5886">
        <w:rPr>
          <w:b/>
        </w:rPr>
        <w:t>Nevezési határidő</w:t>
      </w:r>
      <w:r w:rsidRPr="008B5886">
        <w:t>:</w:t>
      </w:r>
      <w:r>
        <w:tab/>
      </w:r>
      <w:r w:rsidRPr="008B5886">
        <w:t xml:space="preserve">Javasoltan  </w:t>
      </w:r>
      <w:r w:rsidRPr="008B5886">
        <w:rPr>
          <w:b/>
        </w:rPr>
        <w:t>ápr. 2</w:t>
      </w:r>
      <w:r>
        <w:rPr>
          <w:b/>
        </w:rPr>
        <w:t>4</w:t>
      </w:r>
      <w:r w:rsidRPr="008B5886">
        <w:t xml:space="preserve">.   </w:t>
      </w:r>
      <w:r w:rsidRPr="008B5886">
        <w:rPr>
          <w:b/>
        </w:rPr>
        <w:t xml:space="preserve">22.00 </w:t>
      </w:r>
    </w:p>
    <w:p w:rsidR="003D42A2" w:rsidRPr="008B5886" w:rsidRDefault="003D42A2" w:rsidP="008B5886">
      <w:r w:rsidRPr="008B5886">
        <w:t xml:space="preserve"> </w:t>
      </w:r>
      <w:r>
        <w:t xml:space="preserve">                                  </w:t>
      </w:r>
      <w:r w:rsidRPr="008B5886">
        <w:t xml:space="preserve">Korlátozott számban a helyszínen is lehet.  </w:t>
      </w:r>
    </w:p>
    <w:p w:rsidR="003D42A2" w:rsidRPr="00894028" w:rsidRDefault="003D42A2" w:rsidP="008B5886">
      <w:pPr>
        <w:rPr>
          <w:color w:val="0070C0"/>
        </w:rPr>
      </w:pPr>
      <w:r w:rsidRPr="008B5886">
        <w:rPr>
          <w:b/>
        </w:rPr>
        <w:t>Nevezési cím</w:t>
      </w:r>
      <w:r w:rsidRPr="008B5886">
        <w:t xml:space="preserve">: </w:t>
      </w:r>
      <w:r>
        <w:t xml:space="preserve"> </w:t>
      </w:r>
      <w:r>
        <w:tab/>
      </w:r>
      <w:hyperlink r:id="rId4" w:history="1">
        <w:r w:rsidRPr="00894028">
          <w:rPr>
            <w:rStyle w:val="Hyperlink"/>
            <w:color w:val="0070C0"/>
          </w:rPr>
          <w:t>verebelyizsolt@globonet.hu</w:t>
        </w:r>
      </w:hyperlink>
      <w:r>
        <w:rPr>
          <w:color w:val="0070C0"/>
        </w:rPr>
        <w:t xml:space="preserve"> vagy </w:t>
      </w:r>
      <w:hyperlink r:id="rId5" w:history="1">
        <w:r w:rsidRPr="00894028">
          <w:rPr>
            <w:rStyle w:val="Hyperlink"/>
            <w:color w:val="0070C0"/>
          </w:rPr>
          <w:t>gombos.gyula@freemail.hu</w:t>
        </w:r>
      </w:hyperlink>
    </w:p>
    <w:p w:rsidR="003D42A2" w:rsidRPr="008B5886" w:rsidRDefault="003D42A2" w:rsidP="008B5886">
      <w:r w:rsidRPr="008B5886">
        <w:rPr>
          <w:b/>
        </w:rPr>
        <w:t>Rajt-Cél távolság</w:t>
      </w:r>
      <w:r w:rsidRPr="008B5886">
        <w:t xml:space="preserve">: </w:t>
      </w:r>
      <w:r>
        <w:tab/>
      </w:r>
      <w:smartTag w:uri="urn:schemas-microsoft-com:office:smarttags" w:element="metricconverter">
        <w:smartTagPr>
          <w:attr w:name="ProductID" w:val="80 m"/>
        </w:smartTagPr>
        <w:r>
          <w:t>8</w:t>
        </w:r>
        <w:r w:rsidRPr="008B5886">
          <w:t>0 m</w:t>
        </w:r>
      </w:smartTag>
    </w:p>
    <w:p w:rsidR="003D42A2" w:rsidRPr="008B5886" w:rsidRDefault="003D42A2" w:rsidP="008B5886">
      <w:r w:rsidRPr="008B5886">
        <w:rPr>
          <w:b/>
        </w:rPr>
        <w:t>Jelentkezés</w:t>
      </w:r>
      <w:r>
        <w:t xml:space="preserve">: </w:t>
      </w:r>
      <w:r>
        <w:tab/>
      </w:r>
      <w:r>
        <w:tab/>
        <w:t>14.00-14.30</w:t>
      </w:r>
      <w:r w:rsidRPr="008B5886">
        <w:t>-ig a Versenyközpontban</w:t>
      </w:r>
    </w:p>
    <w:p w:rsidR="003D42A2" w:rsidRPr="008B5886" w:rsidRDefault="003D42A2" w:rsidP="008B5886">
      <w:r w:rsidRPr="008B5886">
        <w:rPr>
          <w:b/>
        </w:rPr>
        <w:t>Tervezett „0” idő</w:t>
      </w:r>
      <w:r>
        <w:t xml:space="preserve">: </w:t>
      </w:r>
      <w:r>
        <w:tab/>
        <w:t>15.0</w:t>
      </w:r>
      <w:r w:rsidRPr="008B5886">
        <w:t xml:space="preserve">0  </w:t>
      </w:r>
    </w:p>
    <w:p w:rsidR="003D42A2" w:rsidRDefault="003D42A2" w:rsidP="008B5886">
      <w:r w:rsidRPr="008B5886">
        <w:rPr>
          <w:b/>
        </w:rPr>
        <w:t>Pontérintés</w:t>
      </w:r>
      <w:r w:rsidRPr="008B5886">
        <w:t xml:space="preserve">: </w:t>
      </w:r>
      <w:r>
        <w:tab/>
      </w:r>
      <w:r>
        <w:tab/>
      </w:r>
      <w:r w:rsidRPr="008B5886">
        <w:t>SI rendszer</w:t>
      </w:r>
    </w:p>
    <w:p w:rsidR="003D42A2" w:rsidRPr="008B5886" w:rsidRDefault="003D42A2" w:rsidP="008B5886">
      <w:r>
        <w:rPr>
          <w:b/>
        </w:rPr>
        <w:t>Pontfelszerelés:</w:t>
      </w:r>
      <w:r>
        <w:rPr>
          <w:b/>
        </w:rPr>
        <w:tab/>
      </w:r>
      <w:r>
        <w:t>Narancs/fehér bója, szúróbélyegző, SI.</w:t>
      </w:r>
    </w:p>
    <w:p w:rsidR="003D42A2" w:rsidRDefault="003D42A2" w:rsidP="008B5886">
      <w:r w:rsidRPr="008B5886">
        <w:rPr>
          <w:b/>
        </w:rPr>
        <w:t>Térkép</w:t>
      </w:r>
      <w:r w:rsidRPr="008B5886">
        <w:t xml:space="preserve">: </w:t>
      </w:r>
      <w:r>
        <w:tab/>
      </w:r>
      <w:r>
        <w:tab/>
        <w:t>M=1:3000 méretarányú, 2015-ben felülvizsgált parktérkép.</w:t>
      </w:r>
    </w:p>
    <w:p w:rsidR="003D42A2" w:rsidRDefault="003D42A2" w:rsidP="008B5886">
      <w:r w:rsidRPr="008B5886">
        <w:rPr>
          <w:b/>
        </w:rPr>
        <w:t>Korcsoportok:</w:t>
      </w:r>
      <w:r>
        <w:rPr>
          <w:b/>
        </w:rPr>
        <w:tab/>
      </w:r>
      <w:r w:rsidRPr="008B5886">
        <w:rPr>
          <w:b/>
        </w:rPr>
        <w:t>A</w:t>
      </w:r>
      <w:r w:rsidRPr="008B5886">
        <w:t xml:space="preserve"> kategória: </w:t>
      </w:r>
      <w:r>
        <w:t xml:space="preserve"> </w:t>
      </w:r>
      <w:r w:rsidRPr="008B5886">
        <w:rPr>
          <w:b/>
        </w:rPr>
        <w:t>17 év felettiek</w:t>
      </w:r>
      <w:r>
        <w:t>, akik 1997-ben vagy korábban születtek</w:t>
      </w:r>
    </w:p>
    <w:p w:rsidR="003D42A2" w:rsidRDefault="003D42A2" w:rsidP="008B588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5886">
        <w:rPr>
          <w:b/>
        </w:rPr>
        <w:t>B</w:t>
      </w:r>
      <w:r w:rsidRPr="008B5886">
        <w:t xml:space="preserve"> kategória: </w:t>
      </w:r>
      <w:r>
        <w:t xml:space="preserve"> </w:t>
      </w:r>
      <w:r w:rsidRPr="008B5886">
        <w:rPr>
          <w:b/>
        </w:rPr>
        <w:t>14-17</w:t>
      </w:r>
      <w:r w:rsidRPr="008B5886">
        <w:t xml:space="preserve"> </w:t>
      </w:r>
      <w:r w:rsidRPr="00817E27">
        <w:rPr>
          <w:b/>
        </w:rPr>
        <w:t>évesek</w:t>
      </w:r>
      <w:r>
        <w:t>, akik 2001 és 1998 között születtek</w:t>
      </w:r>
    </w:p>
    <w:p w:rsidR="003D42A2" w:rsidRPr="008B5886" w:rsidRDefault="003D42A2" w:rsidP="008B58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5886">
        <w:rPr>
          <w:b/>
        </w:rPr>
        <w:t>C</w:t>
      </w:r>
      <w:r w:rsidRPr="008B5886">
        <w:t xml:space="preserve"> kategória:  </w:t>
      </w:r>
      <w:r w:rsidRPr="008B5886">
        <w:rPr>
          <w:b/>
        </w:rPr>
        <w:t>10-13 évesek</w:t>
      </w:r>
      <w:r>
        <w:t>, akik 2005 és 2002 között születtek</w:t>
      </w:r>
    </w:p>
    <w:p w:rsidR="003D42A2" w:rsidRDefault="003D42A2" w:rsidP="008B5886">
      <w:r w:rsidRPr="008B5886">
        <w:t xml:space="preserve">           </w:t>
      </w:r>
      <w:r>
        <w:tab/>
      </w:r>
      <w:r>
        <w:tab/>
      </w:r>
      <w:r>
        <w:tab/>
      </w:r>
      <w:r w:rsidRPr="008B5886">
        <w:rPr>
          <w:b/>
        </w:rPr>
        <w:t>D</w:t>
      </w:r>
      <w:r w:rsidRPr="008B5886">
        <w:t xml:space="preserve"> kategória:  </w:t>
      </w:r>
      <w:r w:rsidRPr="008B5886">
        <w:rPr>
          <w:b/>
        </w:rPr>
        <w:t>10 év alattiak</w:t>
      </w:r>
      <w:r>
        <w:t>, akik 2006-ben vagy később születtek</w:t>
      </w:r>
    </w:p>
    <w:p w:rsidR="003D42A2" w:rsidRPr="008B5886" w:rsidRDefault="003D42A2" w:rsidP="003A6D54">
      <w:pPr>
        <w:ind w:left="1416" w:firstLine="708"/>
      </w:pPr>
      <w:r w:rsidRPr="008B5886">
        <w:t xml:space="preserve">A </w:t>
      </w:r>
      <w:r w:rsidRPr="008B5886">
        <w:rPr>
          <w:b/>
        </w:rPr>
        <w:t>fiatalabb</w:t>
      </w:r>
      <w:r w:rsidRPr="008B5886">
        <w:t xml:space="preserve"> korosztályosok benevezhetnek a magasabb kategóriába is!</w:t>
      </w:r>
    </w:p>
    <w:p w:rsidR="003D42A2" w:rsidRDefault="003D42A2" w:rsidP="003A6D54">
      <w:pPr>
        <w:ind w:left="1416" w:firstLine="708"/>
      </w:pPr>
      <w:r w:rsidRPr="008B5886">
        <w:rPr>
          <w:b/>
        </w:rPr>
        <w:t>Versenyen kívül</w:t>
      </w:r>
      <w:r w:rsidRPr="008B5886">
        <w:t xml:space="preserve"> (NYÍLT kategória) bárki, bármelyik pályát lefuthatja!</w:t>
      </w:r>
    </w:p>
    <w:p w:rsidR="003D42A2" w:rsidRPr="008F4D0A" w:rsidRDefault="003D42A2" w:rsidP="003A6D54">
      <w:pPr>
        <w:rPr>
          <w:b/>
          <w:color w:val="FF0000"/>
        </w:rPr>
      </w:pPr>
      <w:r w:rsidRPr="008F4D0A">
        <w:rPr>
          <w:b/>
          <w:color w:val="FF0000"/>
        </w:rPr>
        <w:t>A részvétel minden induló számára ingyenes.</w:t>
      </w:r>
    </w:p>
    <w:p w:rsidR="003D42A2" w:rsidRDefault="003D42A2" w:rsidP="008B5886">
      <w:r>
        <w:rPr>
          <w:b/>
        </w:rPr>
        <w:t>A</w:t>
      </w:r>
      <w:r w:rsidRPr="008B5886">
        <w:rPr>
          <w:b/>
        </w:rPr>
        <w:t xml:space="preserve"> pályák adatai:</w:t>
      </w:r>
      <w:r w:rsidRPr="003A6D54">
        <w:rPr>
          <w:b/>
        </w:rPr>
        <w:t xml:space="preserve"> </w:t>
      </w:r>
      <w:r>
        <w:rPr>
          <w:b/>
        </w:rPr>
        <w:tab/>
      </w:r>
      <w:r w:rsidRPr="008B5886">
        <w:rPr>
          <w:b/>
        </w:rPr>
        <w:t>A</w:t>
      </w:r>
      <w:r w:rsidRPr="008B5886">
        <w:t xml:space="preserve"> </w:t>
      </w:r>
      <w:r>
        <w:t>kategória: 2010</w:t>
      </w:r>
      <w:r w:rsidRPr="008B5886">
        <w:t>m</w:t>
      </w:r>
      <w:r>
        <w:t>/ 21pont</w:t>
      </w:r>
    </w:p>
    <w:p w:rsidR="003D42A2" w:rsidRDefault="003D42A2" w:rsidP="008B5886">
      <w:r>
        <w:tab/>
      </w:r>
      <w:r>
        <w:tab/>
      </w:r>
      <w:r>
        <w:tab/>
      </w:r>
      <w:r w:rsidRPr="008B5886">
        <w:rPr>
          <w:b/>
        </w:rPr>
        <w:t>B</w:t>
      </w:r>
      <w:r>
        <w:t xml:space="preserve"> kategória: 1620</w:t>
      </w:r>
      <w:r w:rsidRPr="008B5886">
        <w:t>m</w:t>
      </w:r>
      <w:r>
        <w:t>/ 18pont</w:t>
      </w:r>
    </w:p>
    <w:p w:rsidR="003D42A2" w:rsidRPr="008B5886" w:rsidRDefault="003D42A2" w:rsidP="008B58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5886">
        <w:rPr>
          <w:b/>
        </w:rPr>
        <w:t>C</w:t>
      </w:r>
      <w:r>
        <w:t xml:space="preserve"> kategória: 1080</w:t>
      </w:r>
      <w:r w:rsidRPr="008B5886">
        <w:t>m</w:t>
      </w:r>
      <w:r>
        <w:t>/ 13pont</w:t>
      </w:r>
    </w:p>
    <w:p w:rsidR="003D42A2" w:rsidRDefault="003D42A2" w:rsidP="008B5886">
      <w:r w:rsidRPr="008B5886">
        <w:t xml:space="preserve">                         </w:t>
      </w:r>
      <w:r>
        <w:tab/>
      </w:r>
      <w:r w:rsidRPr="008B5886">
        <w:rPr>
          <w:b/>
        </w:rPr>
        <w:t>D</w:t>
      </w:r>
      <w:r>
        <w:t xml:space="preserve"> kategória:  920</w:t>
      </w:r>
      <w:r w:rsidRPr="008B5886">
        <w:t>m</w:t>
      </w:r>
      <w:r>
        <w:t>/ 12pont</w:t>
      </w:r>
    </w:p>
    <w:p w:rsidR="003D42A2" w:rsidRPr="008B5886" w:rsidRDefault="003D42A2" w:rsidP="008B5886">
      <w:pPr>
        <w:rPr>
          <w:color w:val="000000"/>
        </w:rPr>
      </w:pPr>
      <w:r w:rsidRPr="003A6D54">
        <w:rPr>
          <w:b/>
          <w:color w:val="000000"/>
        </w:rPr>
        <w:t>Díjazás:</w:t>
      </w:r>
      <w:r>
        <w:rPr>
          <w:color w:val="000000"/>
        </w:rPr>
        <w:tab/>
      </w:r>
      <w:r>
        <w:rPr>
          <w:color w:val="000000"/>
        </w:rPr>
        <w:tab/>
      </w:r>
      <w:r w:rsidRPr="008B5886">
        <w:rPr>
          <w:color w:val="000000"/>
        </w:rPr>
        <w:t xml:space="preserve">Az 1-3. helyezettek  érmet kapnak. </w:t>
      </w:r>
    </w:p>
    <w:p w:rsidR="003D42A2" w:rsidRDefault="003D42A2" w:rsidP="008B5886">
      <w:r w:rsidRPr="008B5886">
        <w:rPr>
          <w:b/>
        </w:rPr>
        <w:t>Eredményhirdetés</w:t>
      </w:r>
      <w:r w:rsidRPr="008B5886">
        <w:t xml:space="preserve">: A verseny után, várhatóan </w:t>
      </w:r>
      <w:r>
        <w:rPr>
          <w:b/>
        </w:rPr>
        <w:t>16</w:t>
      </w:r>
      <w:r w:rsidRPr="008B5886">
        <w:rPr>
          <w:b/>
        </w:rPr>
        <w:t>.00</w:t>
      </w:r>
      <w:r w:rsidRPr="008B5886">
        <w:t>-kor</w:t>
      </w:r>
    </w:p>
    <w:p w:rsidR="003D42A2" w:rsidRPr="008B5886" w:rsidRDefault="003D42A2" w:rsidP="008B5886">
      <w:pPr>
        <w:rPr>
          <w:color w:val="000000"/>
        </w:rPr>
      </w:pPr>
      <w:r w:rsidRPr="008F4D0A">
        <w:rPr>
          <w:b/>
          <w:color w:val="000000"/>
        </w:rPr>
        <w:t>Parkolás:</w:t>
      </w:r>
      <w:r>
        <w:rPr>
          <w:color w:val="000000"/>
        </w:rPr>
        <w:t xml:space="preserve"> A várba személygépkocsival tilos a behajtás, valamint a várparkoló a 24 órás futás miatt zárva, ezért a parkolás a Lidl pakolójában ajánlott!</w:t>
      </w:r>
    </w:p>
    <w:p w:rsidR="003D42A2" w:rsidRPr="008B5886" w:rsidRDefault="003D42A2" w:rsidP="008B5886">
      <w:r w:rsidRPr="008B5886">
        <w:t>A versenyen mindenki a saját felelősségére indul!</w:t>
      </w:r>
    </w:p>
    <w:p w:rsidR="003D42A2" w:rsidRPr="008B5886" w:rsidRDefault="003D42A2" w:rsidP="008B5886">
      <w:pPr>
        <w:rPr>
          <w:b/>
        </w:rPr>
      </w:pPr>
    </w:p>
    <w:p w:rsidR="003D42A2" w:rsidRPr="008B5886" w:rsidRDefault="003D42A2" w:rsidP="008B5886">
      <w:r w:rsidRPr="008B5886">
        <w:rPr>
          <w:b/>
        </w:rPr>
        <w:t>Várunk mindenkit</w:t>
      </w:r>
      <w:r w:rsidRPr="008B5886">
        <w:t>, aki indulni szeretne, de azokat is, akik csak nézni szeretnék a versenyzőket, vagy izgulni azokért, akiket elkísértek!</w:t>
      </w:r>
    </w:p>
    <w:p w:rsidR="003D42A2" w:rsidRPr="008B5886" w:rsidRDefault="003D42A2" w:rsidP="008B5886">
      <w:r w:rsidRPr="008B5886">
        <w:rPr>
          <w:color w:val="000000"/>
        </w:rPr>
        <w:t>Egyéb</w:t>
      </w:r>
      <w:r w:rsidRPr="008B5886">
        <w:rPr>
          <w:color w:val="FF00FF"/>
        </w:rPr>
        <w:t xml:space="preserve"> </w:t>
      </w:r>
      <w:r w:rsidRPr="008B5886">
        <w:rPr>
          <w:color w:val="000000"/>
        </w:rPr>
        <w:t>információ</w:t>
      </w:r>
      <w:r w:rsidRPr="008B5886">
        <w:rPr>
          <w:color w:val="FF00FF"/>
        </w:rPr>
        <w:t xml:space="preserve"> </w:t>
      </w:r>
      <w:r w:rsidRPr="008B5886">
        <w:rPr>
          <w:color w:val="000000"/>
        </w:rPr>
        <w:t>és</w:t>
      </w:r>
      <w:r w:rsidRPr="008B5886">
        <w:t xml:space="preserve"> előzetes jelentkezés az e-mail cím</w:t>
      </w:r>
      <w:r>
        <w:t>ek</w:t>
      </w:r>
      <w:r w:rsidRPr="008B5886">
        <w:t xml:space="preserve">en, vagy az alábbi telefonszámon:06-30-488-09-69. </w:t>
      </w:r>
    </w:p>
    <w:p w:rsidR="003D42A2" w:rsidRPr="008B5886" w:rsidRDefault="003D42A2" w:rsidP="008B5886">
      <w:pPr>
        <w:jc w:val="center"/>
        <w:rPr>
          <w:b/>
        </w:rPr>
      </w:pPr>
    </w:p>
    <w:p w:rsidR="003D42A2" w:rsidRPr="008B5886" w:rsidRDefault="003D42A2" w:rsidP="008B5886">
      <w:pPr>
        <w:jc w:val="center"/>
        <w:rPr>
          <w:b/>
        </w:rPr>
      </w:pPr>
      <w:r w:rsidRPr="008B5886">
        <w:rPr>
          <w:b/>
        </w:rPr>
        <w:t>Jó versenyzést, kellemes szórakozást kíván a Rendezőség!</w:t>
      </w:r>
    </w:p>
    <w:p w:rsidR="003D42A2" w:rsidRPr="008B5886" w:rsidRDefault="003D42A2"/>
    <w:sectPr w:rsidR="003D42A2" w:rsidRPr="008B5886" w:rsidSect="0065577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86"/>
    <w:rsid w:val="001A018A"/>
    <w:rsid w:val="001E5F89"/>
    <w:rsid w:val="00370214"/>
    <w:rsid w:val="003A6D54"/>
    <w:rsid w:val="003D42A2"/>
    <w:rsid w:val="004E0452"/>
    <w:rsid w:val="00603F12"/>
    <w:rsid w:val="0065577A"/>
    <w:rsid w:val="00817E27"/>
    <w:rsid w:val="00844186"/>
    <w:rsid w:val="008607E5"/>
    <w:rsid w:val="00894028"/>
    <w:rsid w:val="008A33ED"/>
    <w:rsid w:val="008B5886"/>
    <w:rsid w:val="008F4D0A"/>
    <w:rsid w:val="0097087F"/>
    <w:rsid w:val="00FA1E0D"/>
    <w:rsid w:val="00FD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58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mbos.gyula@freemail.hu" TargetMode="External"/><Relationship Id="rId4" Type="http://schemas.openxmlformats.org/officeDocument/2006/relationships/hyperlink" Target="mailto:verebelyizsolt@globo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322</Words>
  <Characters>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Vernab2006</cp:lastModifiedBy>
  <cp:revision>5</cp:revision>
  <dcterms:created xsi:type="dcterms:W3CDTF">2015-04-16T07:32:00Z</dcterms:created>
  <dcterms:modified xsi:type="dcterms:W3CDTF">2015-04-24T10:30:00Z</dcterms:modified>
</cp:coreProperties>
</file>