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92" w:rsidRDefault="00E23E4F">
      <w:r>
        <w:t>GOC nyílt téli edzőtábor</w:t>
      </w:r>
    </w:p>
    <w:p w:rsidR="00E23E4F" w:rsidRDefault="00E23E4F">
      <w:r>
        <w:t>Időpont: 2015. február 6-8.</w:t>
      </w:r>
    </w:p>
    <w:p w:rsidR="00E23E4F" w:rsidRDefault="00E23E4F">
      <w:r>
        <w:t>Szállás helyszíne: Nagygörbő, tornatermi jellegű felújított kúria.</w:t>
      </w:r>
    </w:p>
    <w:p w:rsidR="00E23E4F" w:rsidRDefault="00E23E4F">
      <w:r>
        <w:t>Tervezett program: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E23E4F" w:rsidTr="00E23E4F">
        <w:tc>
          <w:tcPr>
            <w:tcW w:w="4606" w:type="dxa"/>
          </w:tcPr>
          <w:p w:rsidR="00E23E4F" w:rsidRDefault="00E23E4F">
            <w:r>
              <w:t>péntek 10.00</w:t>
            </w:r>
          </w:p>
        </w:tc>
        <w:tc>
          <w:tcPr>
            <w:tcW w:w="4606" w:type="dxa"/>
          </w:tcPr>
          <w:p w:rsidR="00E23E4F" w:rsidRDefault="00E23E4F">
            <w:r>
              <w:t>útvonalkövetés</w:t>
            </w:r>
          </w:p>
        </w:tc>
      </w:tr>
      <w:tr w:rsidR="00E23E4F" w:rsidTr="00E23E4F">
        <w:tc>
          <w:tcPr>
            <w:tcW w:w="4606" w:type="dxa"/>
          </w:tcPr>
          <w:p w:rsidR="00E23E4F" w:rsidRDefault="00E23E4F">
            <w:r>
              <w:t>péntek 14.00</w:t>
            </w:r>
          </w:p>
        </w:tc>
        <w:tc>
          <w:tcPr>
            <w:tcW w:w="4606" w:type="dxa"/>
          </w:tcPr>
          <w:p w:rsidR="00E23E4F" w:rsidRDefault="00E23E4F">
            <w:r>
              <w:t>csillagedzés</w:t>
            </w:r>
          </w:p>
        </w:tc>
      </w:tr>
      <w:tr w:rsidR="00E23E4F" w:rsidTr="00E23E4F">
        <w:tc>
          <w:tcPr>
            <w:tcW w:w="4606" w:type="dxa"/>
          </w:tcPr>
          <w:p w:rsidR="00E23E4F" w:rsidRDefault="00E23E4F">
            <w:r>
              <w:t>szombat 10.00</w:t>
            </w:r>
          </w:p>
        </w:tc>
        <w:tc>
          <w:tcPr>
            <w:tcW w:w="4606" w:type="dxa"/>
          </w:tcPr>
          <w:p w:rsidR="00E23E4F" w:rsidRDefault="00E23E4F">
            <w:r>
              <w:t>domborzat</w:t>
            </w:r>
          </w:p>
        </w:tc>
      </w:tr>
      <w:tr w:rsidR="00E23E4F" w:rsidTr="00E23E4F">
        <w:tc>
          <w:tcPr>
            <w:tcW w:w="4606" w:type="dxa"/>
          </w:tcPr>
          <w:p w:rsidR="00E23E4F" w:rsidRDefault="00E23E4F">
            <w:r>
              <w:t>szombat 14.00</w:t>
            </w:r>
          </w:p>
        </w:tc>
        <w:tc>
          <w:tcPr>
            <w:tcW w:w="4606" w:type="dxa"/>
          </w:tcPr>
          <w:p w:rsidR="00E23E4F" w:rsidRDefault="00337099">
            <w:r>
              <w:t>egyéni váltó</w:t>
            </w:r>
          </w:p>
        </w:tc>
      </w:tr>
      <w:tr w:rsidR="00E23E4F" w:rsidTr="00E23E4F">
        <w:tc>
          <w:tcPr>
            <w:tcW w:w="4606" w:type="dxa"/>
          </w:tcPr>
          <w:p w:rsidR="00E23E4F" w:rsidRDefault="00E23E4F">
            <w:r>
              <w:t>vasárnap 10.00</w:t>
            </w:r>
          </w:p>
        </w:tc>
        <w:tc>
          <w:tcPr>
            <w:tcW w:w="4606" w:type="dxa"/>
          </w:tcPr>
          <w:p w:rsidR="00E23E4F" w:rsidRDefault="00E23E4F">
            <w:r>
              <w:t>sávos + normál pályák</w:t>
            </w:r>
          </w:p>
        </w:tc>
      </w:tr>
      <w:tr w:rsidR="00E23E4F" w:rsidTr="00E23E4F">
        <w:tc>
          <w:tcPr>
            <w:tcW w:w="4606" w:type="dxa"/>
          </w:tcPr>
          <w:p w:rsidR="00E23E4F" w:rsidRDefault="00E23E4F">
            <w:r>
              <w:t>vasárnap 14.00</w:t>
            </w:r>
          </w:p>
        </w:tc>
        <w:tc>
          <w:tcPr>
            <w:tcW w:w="4606" w:type="dxa"/>
          </w:tcPr>
          <w:p w:rsidR="00E23E4F" w:rsidRDefault="00E23E4F">
            <w:r>
              <w:t>egyéni pontbegyűjtő</w:t>
            </w:r>
          </w:p>
        </w:tc>
      </w:tr>
    </w:tbl>
    <w:p w:rsidR="00E23E4F" w:rsidRDefault="00E23E4F"/>
    <w:p w:rsidR="00337099" w:rsidRDefault="00337099"/>
    <w:p w:rsidR="00337099" w:rsidRDefault="00337099">
      <w:r>
        <w:t>Költségek:</w:t>
      </w:r>
    </w:p>
    <w:p w:rsidR="00337099" w:rsidRDefault="00337099">
      <w:r>
        <w:t xml:space="preserve">Szállás: </w:t>
      </w:r>
      <w:r>
        <w:tab/>
      </w:r>
      <w:r>
        <w:tab/>
        <w:t xml:space="preserve">1000,- Ft/fő/éj (hálózsák, </w:t>
      </w:r>
      <w:proofErr w:type="spellStart"/>
      <w:r>
        <w:t>polifoam</w:t>
      </w:r>
      <w:proofErr w:type="spellEnd"/>
      <w:r>
        <w:t xml:space="preserve"> szükséges)</w:t>
      </w:r>
    </w:p>
    <w:p w:rsidR="008D66AB" w:rsidRDefault="00337099">
      <w:r>
        <w:t xml:space="preserve">Étkezés: </w:t>
      </w:r>
      <w:r>
        <w:tab/>
        <w:t>1000,- Ft/fő/nap (reggeli, ebéd, vacsora, értelemszerűen)</w:t>
      </w:r>
      <w:r>
        <w:br/>
      </w:r>
      <w:r>
        <w:tab/>
      </w:r>
      <w:r>
        <w:tab/>
        <w:t>500,- Ft/fő/ebéd</w:t>
      </w:r>
      <w:r w:rsidR="008D66AB">
        <w:br/>
      </w:r>
      <w:r w:rsidR="008D66AB">
        <w:tab/>
      </w:r>
      <w:r w:rsidR="008D66AB">
        <w:tab/>
        <w:t>(tányért, evőeszközt kell hozni)</w:t>
      </w:r>
    </w:p>
    <w:p w:rsidR="00337099" w:rsidRDefault="00337099">
      <w:r>
        <w:t xml:space="preserve">Térkép: </w:t>
      </w:r>
      <w:r>
        <w:tab/>
        <w:t>300,- Ft/edzés (1500,- Ft/tábor)</w:t>
      </w:r>
    </w:p>
    <w:p w:rsidR="00337099" w:rsidRDefault="004A7605">
      <w:r>
        <w:t>Az edzések nagy többsége a Döbröce térképen lesz.</w:t>
      </w:r>
    </w:p>
    <w:p w:rsidR="00337099" w:rsidRDefault="00337099">
      <w:r>
        <w:t>Jelent</w:t>
      </w:r>
      <w:r w:rsidR="00B2603D">
        <w:t>kezési határidő:</w:t>
      </w:r>
      <w:r w:rsidR="00B2603D">
        <w:tab/>
        <w:t>2015. február 4</w:t>
      </w:r>
      <w:r>
        <w:t>.</w:t>
      </w:r>
      <w:r w:rsidR="007E43F6">
        <w:br/>
      </w:r>
    </w:p>
    <w:sectPr w:rsidR="00337099" w:rsidSect="0078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23E4F"/>
    <w:rsid w:val="00337099"/>
    <w:rsid w:val="004A7605"/>
    <w:rsid w:val="00527C31"/>
    <w:rsid w:val="00783D92"/>
    <w:rsid w:val="007E43F6"/>
    <w:rsid w:val="008D66AB"/>
    <w:rsid w:val="00B2603D"/>
    <w:rsid w:val="00CA6181"/>
    <w:rsid w:val="00E23E4F"/>
    <w:rsid w:val="00F3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D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2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Sólyom</dc:creator>
  <cp:lastModifiedBy>Sólyom</cp:lastModifiedBy>
  <cp:revision>5</cp:revision>
  <dcterms:created xsi:type="dcterms:W3CDTF">2015-01-18T21:53:00Z</dcterms:created>
  <dcterms:modified xsi:type="dcterms:W3CDTF">2015-01-26T09:57:00Z</dcterms:modified>
</cp:coreProperties>
</file>