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05" w:rsidRDefault="00790205" w:rsidP="00790205">
      <w:pPr>
        <w:pStyle w:val="Cm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Békakonty</w:t>
      </w:r>
      <w:r w:rsidRPr="000C6259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Kupa</w:t>
      </w:r>
    </w:p>
    <w:p w:rsidR="00790205" w:rsidRPr="000C6259" w:rsidRDefault="00790205" w:rsidP="00790205">
      <w:pPr>
        <w:pStyle w:val="Cm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Tájfutó verseny</w:t>
      </w:r>
    </w:p>
    <w:p w:rsidR="00790205" w:rsidRPr="000C6259" w:rsidRDefault="00790205" w:rsidP="00790205">
      <w:pPr>
        <w:pStyle w:val="Cm"/>
        <w:rPr>
          <w:rFonts w:cs="Arial"/>
          <w:b/>
          <w:sz w:val="36"/>
          <w:szCs w:val="36"/>
        </w:rPr>
      </w:pPr>
      <w:r w:rsidRPr="000C6259">
        <w:rPr>
          <w:rFonts w:cs="Arial"/>
          <w:b/>
          <w:sz w:val="36"/>
          <w:szCs w:val="36"/>
        </w:rPr>
        <w:t>Tekenye, Zalaszentgrót, 201</w:t>
      </w:r>
      <w:r>
        <w:rPr>
          <w:rFonts w:cs="Arial"/>
          <w:b/>
          <w:sz w:val="36"/>
          <w:szCs w:val="36"/>
        </w:rPr>
        <w:t>2</w:t>
      </w:r>
      <w:r w:rsidRPr="000C6259">
        <w:rPr>
          <w:rFonts w:cs="Arial"/>
          <w:b/>
          <w:sz w:val="36"/>
          <w:szCs w:val="36"/>
        </w:rPr>
        <w:t>. szeptember 2</w:t>
      </w:r>
      <w:r>
        <w:rPr>
          <w:rFonts w:cs="Arial"/>
          <w:b/>
          <w:sz w:val="36"/>
          <w:szCs w:val="36"/>
        </w:rPr>
        <w:t>1</w:t>
      </w:r>
      <w:r w:rsidRPr="000C6259">
        <w:rPr>
          <w:rFonts w:cs="Arial"/>
          <w:b/>
          <w:sz w:val="36"/>
          <w:szCs w:val="36"/>
        </w:rPr>
        <w:t>-2</w:t>
      </w:r>
      <w:r>
        <w:rPr>
          <w:rFonts w:cs="Arial"/>
          <w:b/>
          <w:sz w:val="36"/>
          <w:szCs w:val="36"/>
        </w:rPr>
        <w:t>2</w:t>
      </w:r>
      <w:r w:rsidRPr="000C6259">
        <w:rPr>
          <w:rFonts w:cs="Arial"/>
          <w:b/>
          <w:sz w:val="36"/>
          <w:szCs w:val="36"/>
        </w:rPr>
        <w:t>.</w:t>
      </w:r>
    </w:p>
    <w:p w:rsidR="00C85E63" w:rsidRPr="000C6259" w:rsidRDefault="00C85E63" w:rsidP="00C85E63">
      <w:pPr>
        <w:pStyle w:val="Cm"/>
        <w:rPr>
          <w:rFonts w:cs="Arial"/>
          <w:b/>
          <w:sz w:val="36"/>
          <w:szCs w:val="36"/>
        </w:rPr>
      </w:pPr>
      <w:r w:rsidRPr="000C6259">
        <w:rPr>
          <w:rFonts w:cs="Arial"/>
          <w:b/>
          <w:sz w:val="36"/>
          <w:szCs w:val="36"/>
        </w:rPr>
        <w:t>Verseny</w:t>
      </w:r>
      <w:r>
        <w:rPr>
          <w:rFonts w:cs="Arial"/>
          <w:b/>
          <w:sz w:val="36"/>
          <w:szCs w:val="36"/>
        </w:rPr>
        <w:t>értesítő</w:t>
      </w:r>
    </w:p>
    <w:p w:rsidR="00C85E63" w:rsidRPr="00563FB2" w:rsidRDefault="00C85E63" w:rsidP="00C85E63">
      <w:pPr>
        <w:pStyle w:val="Cm"/>
        <w:rPr>
          <w:rFonts w:cs="Arial"/>
          <w:b/>
          <w:szCs w:val="28"/>
        </w:rPr>
      </w:pPr>
    </w:p>
    <w:p w:rsidR="00C85E63" w:rsidRPr="00563FB2" w:rsidRDefault="00C85E63" w:rsidP="00C85E63">
      <w:pPr>
        <w:jc w:val="both"/>
        <w:rPr>
          <w:rFonts w:cs="Arial"/>
          <w:i/>
          <w:iCs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Verseny rendezője:</w:t>
      </w:r>
      <w:r>
        <w:rPr>
          <w:rFonts w:cs="Arial"/>
          <w:szCs w:val="20"/>
        </w:rPr>
        <w:t xml:space="preserve"> </w:t>
      </w:r>
      <w:r w:rsidRPr="00D75BF4">
        <w:rPr>
          <w:rFonts w:cs="Arial"/>
          <w:szCs w:val="20"/>
        </w:rPr>
        <w:t>Göcsej Környezetvédő, Tájékozódási és Futó Egyesület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A verseny időpontja:</w:t>
      </w:r>
      <w:r w:rsidR="00790205">
        <w:rPr>
          <w:rFonts w:cs="Arial"/>
          <w:szCs w:val="20"/>
        </w:rPr>
        <w:t xml:space="preserve"> 2012</w:t>
      </w:r>
      <w:r w:rsidRPr="00563FB2">
        <w:rPr>
          <w:rFonts w:cs="Arial"/>
          <w:szCs w:val="20"/>
        </w:rPr>
        <w:t xml:space="preserve">. </w:t>
      </w:r>
      <w:r w:rsidR="00790205">
        <w:rPr>
          <w:rFonts w:cs="Arial"/>
          <w:szCs w:val="20"/>
        </w:rPr>
        <w:t>szeptember 21-22</w:t>
      </w:r>
      <w:r>
        <w:rPr>
          <w:rFonts w:cs="Arial"/>
          <w:szCs w:val="20"/>
        </w:rPr>
        <w:t>. péntek - szombat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Versenyközpont és Cél:</w:t>
      </w:r>
      <w:r w:rsidRPr="00563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1. nap Tekenye, Faluház, 2. Zalaszentgrót, Templom tér</w:t>
      </w:r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5E1787" w:rsidRDefault="00C85E63" w:rsidP="00C85E63">
      <w:pPr>
        <w:jc w:val="both"/>
        <w:rPr>
          <w:rFonts w:cs="Arial"/>
          <w:b/>
          <w:i/>
          <w:szCs w:val="20"/>
        </w:rPr>
      </w:pPr>
      <w:r w:rsidRPr="005E1787">
        <w:rPr>
          <w:rFonts w:cs="Arial"/>
          <w:b/>
          <w:i/>
          <w:szCs w:val="20"/>
        </w:rPr>
        <w:t>A verseny védnökei: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Baracskai József, Zalaszentgrót Polgármestere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Tarsoly Róbert, Tekenye Polgármestere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E1787" w:rsidRDefault="00C85E63" w:rsidP="00C85E63">
      <w:pPr>
        <w:jc w:val="both"/>
        <w:rPr>
          <w:rFonts w:cs="Arial"/>
          <w:b/>
          <w:i/>
          <w:iCs/>
          <w:szCs w:val="20"/>
        </w:rPr>
      </w:pPr>
      <w:r w:rsidRPr="005E1787">
        <w:rPr>
          <w:rFonts w:cs="Arial"/>
          <w:b/>
          <w:i/>
          <w:iCs/>
          <w:szCs w:val="20"/>
        </w:rPr>
        <w:t>Versenybíróság tagjai: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>Elnök</w:t>
      </w:r>
      <w:r>
        <w:rPr>
          <w:rFonts w:cs="Arial"/>
          <w:szCs w:val="20"/>
        </w:rPr>
        <w:t>:</w:t>
      </w:r>
      <w:r w:rsidRPr="00563FB2">
        <w:rPr>
          <w:rFonts w:cs="Arial"/>
          <w:szCs w:val="20"/>
        </w:rPr>
        <w:t xml:space="preserve"> </w:t>
      </w:r>
      <w:r w:rsidRPr="00D75BF4">
        <w:rPr>
          <w:rFonts w:cs="Arial"/>
          <w:szCs w:val="20"/>
        </w:rPr>
        <w:t>Mézes Tibor Sólyom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Titkár: </w:t>
      </w:r>
      <w:proofErr w:type="spellStart"/>
      <w:r>
        <w:rPr>
          <w:rFonts w:cs="Arial"/>
          <w:szCs w:val="20"/>
        </w:rPr>
        <w:t>Sepsey</w:t>
      </w:r>
      <w:proofErr w:type="spellEnd"/>
      <w:r>
        <w:rPr>
          <w:rFonts w:cs="Arial"/>
          <w:szCs w:val="20"/>
        </w:rPr>
        <w:t xml:space="preserve"> Annamária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Pályakitűző: </w:t>
      </w:r>
      <w:r>
        <w:rPr>
          <w:rFonts w:cs="Arial"/>
          <w:szCs w:val="20"/>
        </w:rPr>
        <w:t>Mézes Tibor Sólyom</w:t>
      </w:r>
      <w:r w:rsidRPr="00563FB2">
        <w:rPr>
          <w:rFonts w:cs="Arial"/>
          <w:szCs w:val="20"/>
        </w:rPr>
        <w:t xml:space="preserve"> 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Ellenőrző bíró: </w:t>
      </w:r>
      <w:r w:rsidR="00790205">
        <w:rPr>
          <w:rFonts w:cs="Arial"/>
          <w:szCs w:val="20"/>
        </w:rPr>
        <w:t>Császár Éva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790205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Verseny célja:</w:t>
      </w:r>
      <w:r w:rsidRPr="00563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Érezd jól Magad!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Verseny formája:</w:t>
      </w:r>
      <w:r w:rsidRPr="00563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két napos, egy, ill. kétfordulós</w:t>
      </w:r>
      <w:r w:rsidRPr="00563FB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nappali, </w:t>
      </w:r>
      <w:r w:rsidRPr="00563FB2">
        <w:rPr>
          <w:rFonts w:cs="Arial"/>
          <w:szCs w:val="20"/>
        </w:rPr>
        <w:t xml:space="preserve">egyéni </w:t>
      </w:r>
      <w:r>
        <w:rPr>
          <w:rFonts w:cs="Arial"/>
          <w:szCs w:val="20"/>
        </w:rPr>
        <w:t>regionális rangsoroló</w:t>
      </w:r>
      <w:r w:rsidRPr="00563FB2">
        <w:rPr>
          <w:rFonts w:cs="Arial"/>
          <w:szCs w:val="20"/>
        </w:rPr>
        <w:t xml:space="preserve"> rövidtávú</w:t>
      </w:r>
      <w:r>
        <w:rPr>
          <w:rFonts w:cs="Arial"/>
          <w:szCs w:val="20"/>
        </w:rPr>
        <w:t xml:space="preserve"> tájékozódási futó</w:t>
      </w:r>
      <w:r w:rsidRPr="00563FB2">
        <w:rPr>
          <w:rFonts w:cs="Arial"/>
          <w:szCs w:val="20"/>
        </w:rPr>
        <w:t xml:space="preserve"> verseny</w:t>
      </w:r>
      <w:r>
        <w:rPr>
          <w:rFonts w:cs="Arial"/>
          <w:szCs w:val="20"/>
        </w:rPr>
        <w:t>. (Mind a három futam rangsorol.)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3D3DFB">
        <w:rPr>
          <w:rFonts w:cs="Arial"/>
          <w:b/>
          <w:i/>
          <w:szCs w:val="20"/>
        </w:rPr>
        <w:t>Értékelés:</w:t>
      </w:r>
      <w:r>
        <w:rPr>
          <w:rFonts w:cs="Arial"/>
          <w:szCs w:val="20"/>
        </w:rPr>
        <w:t xml:space="preserve"> A versenyzők pontokat kapnak az alábbi képlet alapján: Pont=(győztes idő/saját idő)×1000 egész számra kerekítve. Ha nem értékelhető az eredmény, ill. ha a versenyző az adott futamon nem indul: 0 pont. A három futamból a kettő legjobb pont összege alapján alakul ki a sorrend. A több ponttal rendelkező versenyző végez előrébb. (A pontszámítás az SI </w:t>
      </w:r>
      <w:proofErr w:type="spellStart"/>
      <w:r>
        <w:rPr>
          <w:rFonts w:cs="Arial"/>
          <w:szCs w:val="20"/>
        </w:rPr>
        <w:t>MTPoints</w:t>
      </w:r>
      <w:proofErr w:type="spellEnd"/>
      <w:r>
        <w:rPr>
          <w:rFonts w:cs="Arial"/>
          <w:szCs w:val="20"/>
        </w:rPr>
        <w:t xml:space="preserve"> szoftverével történik a skót számítási módszer alapján.)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Kategóriák:</w:t>
      </w:r>
      <w:r w:rsidRPr="00563FB2">
        <w:rPr>
          <w:rFonts w:cs="Arial"/>
          <w:szCs w:val="20"/>
        </w:rPr>
        <w:t xml:space="preserve"> F/N </w:t>
      </w:r>
      <w:smartTag w:uri="urn:schemas-microsoft-com:office:smarttags" w:element="metricconverter">
        <w:smartTagPr>
          <w:attr w:name="ProductID" w:val="10C"/>
        </w:smartTagPr>
        <w:r w:rsidRPr="00563FB2">
          <w:rPr>
            <w:rFonts w:cs="Arial"/>
            <w:szCs w:val="20"/>
          </w:rPr>
          <w:t>10</w:t>
        </w:r>
        <w:r>
          <w:rPr>
            <w:rFonts w:cs="Arial"/>
            <w:szCs w:val="20"/>
          </w:rPr>
          <w:t>C</w:t>
        </w:r>
      </w:smartTag>
      <w:r w:rsidRPr="00563FB2">
        <w:rPr>
          <w:rFonts w:cs="Arial"/>
          <w:szCs w:val="20"/>
        </w:rPr>
        <w:t xml:space="preserve">, </w:t>
      </w:r>
      <w:smartTag w:uri="urn:schemas-microsoft-com:office:smarttags" w:element="metricconverter">
        <w:smartTagPr>
          <w:attr w:name="ProductID" w:val="12C"/>
        </w:smartTagPr>
        <w:r w:rsidRPr="00563FB2">
          <w:rPr>
            <w:rFonts w:cs="Arial"/>
            <w:szCs w:val="20"/>
          </w:rPr>
          <w:t>12</w:t>
        </w:r>
        <w:r>
          <w:rPr>
            <w:rFonts w:cs="Arial"/>
            <w:szCs w:val="20"/>
          </w:rPr>
          <w:t>C</w:t>
        </w:r>
      </w:smartTag>
      <w:r w:rsidR="005863A0">
        <w:rPr>
          <w:rFonts w:cs="Arial"/>
          <w:szCs w:val="20"/>
        </w:rPr>
        <w:t>, 14</w:t>
      </w:r>
      <w:r>
        <w:rPr>
          <w:rFonts w:cs="Arial"/>
          <w:szCs w:val="20"/>
        </w:rPr>
        <w:t>B</w:t>
      </w:r>
      <w:r w:rsidRPr="00563FB2">
        <w:rPr>
          <w:rFonts w:cs="Arial"/>
          <w:szCs w:val="20"/>
        </w:rPr>
        <w:t xml:space="preserve">, </w:t>
      </w:r>
      <w:r w:rsidR="005863A0">
        <w:rPr>
          <w:rFonts w:cs="Arial"/>
          <w:szCs w:val="20"/>
        </w:rPr>
        <w:t>18B 21B, 35 Nyílt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Nem megfelelő számú nevező esetén a kategória összevonás jogát fenntartjuk.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Nevezési határidő:</w:t>
      </w:r>
      <w:r w:rsidR="00D63056">
        <w:rPr>
          <w:rFonts w:cs="Arial"/>
          <w:szCs w:val="20"/>
        </w:rPr>
        <w:t xml:space="preserve"> 2012</w:t>
      </w:r>
      <w:r w:rsidRPr="00563FB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szeptember</w:t>
      </w:r>
      <w:r w:rsidRPr="00563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19. 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Sorsolás:</w:t>
      </w:r>
      <w:r w:rsidR="00D63056">
        <w:rPr>
          <w:rFonts w:cs="Arial"/>
          <w:szCs w:val="20"/>
        </w:rPr>
        <w:t xml:space="preserve"> 2012</w:t>
      </w:r>
      <w:r w:rsidRPr="00563FB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szeptember 20.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E1787" w:rsidRDefault="00C85E63" w:rsidP="00C85E63">
      <w:pPr>
        <w:jc w:val="both"/>
        <w:rPr>
          <w:rFonts w:cs="Arial"/>
          <w:b/>
          <w:i/>
          <w:iCs/>
          <w:szCs w:val="20"/>
        </w:rPr>
      </w:pPr>
      <w:proofErr w:type="gramStart"/>
      <w:r w:rsidRPr="005E1787">
        <w:rPr>
          <w:rFonts w:cs="Arial"/>
          <w:b/>
          <w:i/>
          <w:iCs/>
          <w:szCs w:val="20"/>
        </w:rPr>
        <w:t>Null</w:t>
      </w:r>
      <w:proofErr w:type="gramEnd"/>
      <w:r w:rsidRPr="005E1787">
        <w:rPr>
          <w:rFonts w:cs="Arial"/>
          <w:b/>
          <w:i/>
          <w:iCs/>
          <w:szCs w:val="20"/>
        </w:rPr>
        <w:t xml:space="preserve">-idő: </w:t>
      </w:r>
    </w:p>
    <w:p w:rsidR="00C85E63" w:rsidRDefault="00C85E63" w:rsidP="00C85E63">
      <w:pPr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1. nap: </w:t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</w:r>
      <w:r w:rsidRPr="0023298F">
        <w:rPr>
          <w:rFonts w:cs="Arial"/>
          <w:iCs/>
          <w:szCs w:val="20"/>
        </w:rPr>
        <w:t>17.00</w:t>
      </w:r>
    </w:p>
    <w:p w:rsidR="00C85E63" w:rsidRPr="0023298F" w:rsidRDefault="00C85E63" w:rsidP="00C85E63">
      <w:pPr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nap:</w:t>
      </w:r>
      <w:r>
        <w:rPr>
          <w:rFonts w:cs="Arial"/>
          <w:i/>
          <w:iCs/>
          <w:szCs w:val="20"/>
        </w:rPr>
        <w:tab/>
        <w:t>1. futam:</w:t>
      </w:r>
      <w:r w:rsidRPr="00563FB2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  <w:t>10</w:t>
      </w:r>
      <w:r w:rsidRPr="00563FB2">
        <w:rPr>
          <w:rFonts w:cs="Arial"/>
          <w:iCs/>
          <w:szCs w:val="20"/>
        </w:rPr>
        <w:t>.00</w:t>
      </w:r>
    </w:p>
    <w:p w:rsidR="00C85E63" w:rsidRPr="00563FB2" w:rsidRDefault="00C85E63" w:rsidP="00C85E63">
      <w:pPr>
        <w:ind w:firstLine="709"/>
        <w:jc w:val="both"/>
        <w:rPr>
          <w:rFonts w:cs="Arial"/>
          <w:iCs/>
          <w:szCs w:val="20"/>
        </w:rPr>
      </w:pPr>
      <w:r>
        <w:rPr>
          <w:rFonts w:cs="Arial"/>
          <w:i/>
          <w:iCs/>
          <w:szCs w:val="20"/>
        </w:rPr>
        <w:t>2. futam:</w:t>
      </w:r>
      <w:r w:rsidRPr="00563FB2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63FB2"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>3.0</w:t>
      </w:r>
      <w:r w:rsidRPr="00563FB2">
        <w:rPr>
          <w:rFonts w:cs="Arial"/>
          <w:iCs/>
          <w:szCs w:val="20"/>
        </w:rPr>
        <w:t>0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Térkép</w:t>
      </w:r>
      <w:proofErr w:type="gramStart"/>
      <w:r w:rsidRPr="005E1787">
        <w:rPr>
          <w:rFonts w:cs="Arial"/>
          <w:b/>
          <w:i/>
          <w:iCs/>
          <w:szCs w:val="20"/>
        </w:rPr>
        <w:t>:</w:t>
      </w:r>
      <w:r>
        <w:rPr>
          <w:rFonts w:cs="Arial"/>
          <w:szCs w:val="20"/>
        </w:rPr>
        <w:t>.</w:t>
      </w:r>
      <w:proofErr w:type="gramEnd"/>
      <w:r w:rsidR="00790205" w:rsidRPr="00790205">
        <w:rPr>
          <w:rFonts w:cs="Arial"/>
          <w:szCs w:val="20"/>
        </w:rPr>
        <w:t xml:space="preserve"> </w:t>
      </w:r>
      <w:proofErr w:type="gramStart"/>
      <w:r w:rsidR="00790205">
        <w:rPr>
          <w:rFonts w:cs="Arial"/>
          <w:szCs w:val="20"/>
        </w:rPr>
        <w:t>új</w:t>
      </w:r>
      <w:proofErr w:type="gramEnd"/>
      <w:r w:rsidR="00790205">
        <w:rPr>
          <w:rFonts w:cs="Arial"/>
          <w:szCs w:val="20"/>
        </w:rPr>
        <w:t xml:space="preserve"> helyesbítésű részekkel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1. nap: Tekenye, 2011-ben</w:t>
      </w:r>
      <w:r w:rsidRPr="00563FB2">
        <w:rPr>
          <w:rFonts w:cs="Arial"/>
          <w:szCs w:val="20"/>
        </w:rPr>
        <w:t xml:space="preserve"> készült, </w:t>
      </w:r>
      <w:r>
        <w:rPr>
          <w:rFonts w:cs="Arial"/>
          <w:szCs w:val="20"/>
        </w:rPr>
        <w:t>méretarány 1:</w:t>
      </w:r>
      <w:r w:rsidRPr="00563FB2">
        <w:rPr>
          <w:rFonts w:cs="Arial"/>
          <w:szCs w:val="20"/>
        </w:rPr>
        <w:t>4000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alapszintköz</w:t>
      </w:r>
      <w:proofErr w:type="spellEnd"/>
      <w:r>
        <w:rPr>
          <w:rFonts w:cs="Arial"/>
          <w:szCs w:val="20"/>
        </w:rPr>
        <w:t xml:space="preserve">: </w:t>
      </w:r>
      <w:smartTag w:uri="urn:schemas-microsoft-com:office:smarttags" w:element="metricconverter">
        <w:smartTagPr>
          <w:attr w:name="ProductID" w:val="2 m￩ter"/>
        </w:smartTagPr>
        <w:r>
          <w:rPr>
            <w:rFonts w:cs="Arial"/>
            <w:szCs w:val="20"/>
          </w:rPr>
          <w:t>2 méter</w:t>
        </w:r>
      </w:smartTag>
      <w:r>
        <w:rPr>
          <w:rFonts w:cs="Arial"/>
          <w:szCs w:val="20"/>
        </w:rPr>
        <w:t xml:space="preserve">, mérete: A4, </w:t>
      </w:r>
      <w:proofErr w:type="spellStart"/>
      <w:r>
        <w:rPr>
          <w:rFonts w:cs="Arial"/>
          <w:szCs w:val="20"/>
        </w:rPr>
        <w:t>lézerprintelt</w:t>
      </w:r>
      <w:proofErr w:type="spellEnd"/>
    </w:p>
    <w:p w:rsidR="00C85E63" w:rsidRPr="00563FB2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2. nap: Zalaszentgrót</w:t>
      </w:r>
      <w:r w:rsidRPr="00563FB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2011-ben</w:t>
      </w:r>
      <w:r w:rsidRPr="00563FB2">
        <w:rPr>
          <w:rFonts w:cs="Arial"/>
          <w:szCs w:val="20"/>
        </w:rPr>
        <w:t xml:space="preserve"> készült, </w:t>
      </w:r>
      <w:r>
        <w:rPr>
          <w:rFonts w:cs="Arial"/>
          <w:szCs w:val="20"/>
        </w:rPr>
        <w:t>méretarány 1:</w:t>
      </w:r>
      <w:r w:rsidRPr="00563FB2">
        <w:rPr>
          <w:rFonts w:cs="Arial"/>
          <w:szCs w:val="20"/>
        </w:rPr>
        <w:t>4000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alapszintköz</w:t>
      </w:r>
      <w:proofErr w:type="spellEnd"/>
      <w:r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2 m￩ter"/>
        </w:smartTagPr>
        <w:r>
          <w:rPr>
            <w:rFonts w:cs="Arial"/>
            <w:szCs w:val="20"/>
          </w:rPr>
          <w:t>2 méter</w:t>
        </w:r>
      </w:smartTag>
      <w:r>
        <w:rPr>
          <w:rFonts w:cs="Arial"/>
          <w:szCs w:val="20"/>
        </w:rPr>
        <w:t xml:space="preserve">, mérete: A4, </w:t>
      </w:r>
      <w:proofErr w:type="spellStart"/>
      <w:r>
        <w:rPr>
          <w:rFonts w:cs="Arial"/>
          <w:szCs w:val="20"/>
        </w:rPr>
        <w:t>lézerprintelt</w:t>
      </w:r>
      <w:proofErr w:type="spellEnd"/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i/>
          <w:iCs/>
          <w:szCs w:val="20"/>
        </w:rPr>
      </w:pPr>
      <w:r w:rsidRPr="005E1787">
        <w:rPr>
          <w:rFonts w:cs="Arial"/>
          <w:b/>
          <w:i/>
          <w:szCs w:val="20"/>
        </w:rPr>
        <w:t>Terepek:</w:t>
      </w:r>
      <w:r>
        <w:rPr>
          <w:rFonts w:cs="Arial"/>
          <w:szCs w:val="20"/>
        </w:rPr>
        <w:t xml:space="preserve"> Tipikus zalai kisvárosi, községi településszerkezet, parkos részekkel.</w:t>
      </w:r>
    </w:p>
    <w:p w:rsidR="00C85E63" w:rsidRDefault="00C85E63" w:rsidP="00C85E63">
      <w:pPr>
        <w:jc w:val="both"/>
        <w:rPr>
          <w:rFonts w:cs="Arial"/>
          <w:i/>
          <w:iCs/>
          <w:szCs w:val="20"/>
        </w:rPr>
      </w:pPr>
    </w:p>
    <w:p w:rsidR="00C85E63" w:rsidRPr="005E1787" w:rsidRDefault="00C85E63" w:rsidP="00C85E63">
      <w:pPr>
        <w:jc w:val="both"/>
        <w:rPr>
          <w:rFonts w:cs="Arial"/>
          <w:b/>
          <w:i/>
          <w:iCs/>
          <w:szCs w:val="20"/>
        </w:rPr>
      </w:pPr>
      <w:r w:rsidRPr="005E1787">
        <w:rPr>
          <w:rFonts w:cs="Arial"/>
          <w:b/>
          <w:i/>
          <w:iCs/>
          <w:szCs w:val="20"/>
        </w:rPr>
        <w:t>Nevezési cím:</w:t>
      </w:r>
    </w:p>
    <w:p w:rsidR="00C85E63" w:rsidRDefault="00C85E63" w:rsidP="00C85E63">
      <w:pPr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Email: </w:t>
      </w:r>
      <w:hyperlink r:id="rId5" w:history="1">
        <w:r w:rsidRPr="00812C23">
          <w:rPr>
            <w:rStyle w:val="Hiperhivatkozs"/>
            <w:rFonts w:cs="Arial"/>
            <w:szCs w:val="20"/>
          </w:rPr>
          <w:t>gocsejktfe@gmail.com</w:t>
        </w:r>
      </w:hyperlink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szCs w:val="20"/>
        </w:rPr>
        <w:t>További információ:</w:t>
      </w:r>
      <w:r>
        <w:rPr>
          <w:rFonts w:cs="Arial"/>
          <w:szCs w:val="20"/>
        </w:rPr>
        <w:t xml:space="preserve"> Mézes Tibor Sólyom +3620/472-0056</w:t>
      </w:r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6E25F1" w:rsidRDefault="00C85E63" w:rsidP="00C85E63">
      <w:pPr>
        <w:jc w:val="both"/>
        <w:rPr>
          <w:rFonts w:cs="Arial"/>
          <w:b/>
          <w:i/>
          <w:iCs/>
          <w:szCs w:val="20"/>
        </w:rPr>
      </w:pPr>
      <w:r w:rsidRPr="006E25F1">
        <w:rPr>
          <w:rFonts w:cs="Arial"/>
          <w:b/>
          <w:i/>
          <w:iCs/>
          <w:szCs w:val="20"/>
        </w:rPr>
        <w:t>Rajt –Cél távolság:</w:t>
      </w:r>
    </w:p>
    <w:p w:rsidR="00C85E63" w:rsidRDefault="005863A0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futam: </w:t>
      </w:r>
      <w:r>
        <w:rPr>
          <w:rFonts w:cs="Arial"/>
          <w:szCs w:val="20"/>
        </w:rPr>
        <w:tab/>
        <w:t>400</w:t>
      </w:r>
      <w:r w:rsidR="00C85E63">
        <w:rPr>
          <w:rFonts w:cs="Arial"/>
          <w:szCs w:val="20"/>
        </w:rPr>
        <w:t>m</w:t>
      </w:r>
    </w:p>
    <w:p w:rsidR="00C85E63" w:rsidRDefault="005863A0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2. futam:</w:t>
      </w:r>
      <w:r>
        <w:rPr>
          <w:rFonts w:cs="Arial"/>
          <w:szCs w:val="20"/>
        </w:rPr>
        <w:tab/>
        <w:t>50</w:t>
      </w:r>
      <w:r w:rsidR="00C85E63">
        <w:rPr>
          <w:rFonts w:cs="Arial"/>
          <w:szCs w:val="20"/>
        </w:rPr>
        <w:t xml:space="preserve"> m</w:t>
      </w:r>
    </w:p>
    <w:p w:rsidR="00C85E63" w:rsidRDefault="005863A0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3. futam:</w:t>
      </w:r>
      <w:r>
        <w:rPr>
          <w:rFonts w:cs="Arial"/>
          <w:szCs w:val="20"/>
        </w:rPr>
        <w:tab/>
        <w:t>10</w:t>
      </w:r>
      <w:r w:rsidR="00C85E63">
        <w:rPr>
          <w:rFonts w:cs="Arial"/>
          <w:szCs w:val="20"/>
        </w:rPr>
        <w:t>0 m</w:t>
      </w:r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6E25F1" w:rsidRDefault="00C85E63" w:rsidP="00C85E63">
      <w:pPr>
        <w:jc w:val="both"/>
        <w:rPr>
          <w:rFonts w:cs="Arial"/>
          <w:b/>
          <w:i/>
          <w:iCs/>
          <w:szCs w:val="20"/>
        </w:rPr>
      </w:pPr>
      <w:r w:rsidRPr="006E25F1">
        <w:rPr>
          <w:rFonts w:cs="Arial"/>
          <w:b/>
          <w:i/>
          <w:iCs/>
          <w:szCs w:val="20"/>
        </w:rPr>
        <w:t>Parkolás: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nap: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 falu utcáiban a Kultúrház környékén.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2. nap: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Szabadság tér, </w:t>
      </w:r>
      <w:proofErr w:type="spellStart"/>
      <w:r>
        <w:rPr>
          <w:rFonts w:cs="Arial"/>
          <w:szCs w:val="20"/>
        </w:rPr>
        <w:t>Batthányi</w:t>
      </w:r>
      <w:proofErr w:type="spellEnd"/>
      <w:r>
        <w:rPr>
          <w:rFonts w:cs="Arial"/>
          <w:szCs w:val="20"/>
        </w:rPr>
        <w:t xml:space="preserve"> Lajos utca a VK közelében.</w:t>
      </w:r>
    </w:p>
    <w:p w:rsidR="00790205" w:rsidRDefault="00790205" w:rsidP="00C85E63">
      <w:pPr>
        <w:jc w:val="both"/>
        <w:rPr>
          <w:rFonts w:cs="Arial"/>
          <w:b/>
          <w:i/>
          <w:iCs/>
          <w:szCs w:val="20"/>
        </w:rPr>
      </w:pPr>
    </w:p>
    <w:p w:rsidR="00790205" w:rsidRPr="005E1787" w:rsidRDefault="00C85E63" w:rsidP="00790205">
      <w:pPr>
        <w:jc w:val="both"/>
        <w:rPr>
          <w:rFonts w:cs="Arial"/>
          <w:b/>
          <w:i/>
          <w:iCs/>
          <w:szCs w:val="20"/>
        </w:rPr>
      </w:pPr>
      <w:r w:rsidRPr="005E1787">
        <w:rPr>
          <w:rFonts w:cs="Arial"/>
          <w:b/>
          <w:i/>
          <w:iCs/>
          <w:szCs w:val="20"/>
        </w:rPr>
        <w:lastRenderedPageBreak/>
        <w:t>Nevezési díj:</w:t>
      </w:r>
    </w:p>
    <w:p w:rsidR="00790205" w:rsidRPr="00563FB2" w:rsidRDefault="00790205" w:rsidP="007902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F/N18-ig, Nyílt</w:t>
      </w:r>
      <w:r w:rsidRPr="00563FB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600 Ft/fő/futam, 1500 Ft/fő/3 futam</w:t>
      </w:r>
    </w:p>
    <w:p w:rsidR="00790205" w:rsidRDefault="00790205" w:rsidP="00790205">
      <w:pPr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F/N 21-tól: </w:t>
      </w:r>
      <w:r>
        <w:rPr>
          <w:rFonts w:cs="Arial"/>
          <w:szCs w:val="20"/>
        </w:rPr>
        <w:t>8</w:t>
      </w:r>
      <w:r w:rsidRPr="00563FB2">
        <w:rPr>
          <w:rFonts w:cs="Arial"/>
          <w:szCs w:val="20"/>
        </w:rPr>
        <w:t>00Ft/fő</w:t>
      </w:r>
      <w:r>
        <w:rPr>
          <w:rFonts w:cs="Arial"/>
          <w:szCs w:val="20"/>
        </w:rPr>
        <w:t>/futam, 2100 Ft/fő/3 futam</w:t>
      </w:r>
    </w:p>
    <w:p w:rsidR="00790205" w:rsidRDefault="00790205" w:rsidP="00790205">
      <w:pPr>
        <w:jc w:val="both"/>
        <w:rPr>
          <w:rFonts w:cs="Arial"/>
          <w:szCs w:val="20"/>
        </w:rPr>
      </w:pPr>
    </w:p>
    <w:p w:rsidR="00790205" w:rsidRPr="00563FB2" w:rsidRDefault="00790205" w:rsidP="007902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Nevezési határidő után, helyszínen, üres helyekre: </w:t>
      </w:r>
    </w:p>
    <w:p w:rsidR="00790205" w:rsidRDefault="00790205" w:rsidP="007902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F/N18-ig, 800 Ft/fő/futam, 2100 Ft/fő/3 futam</w:t>
      </w:r>
    </w:p>
    <w:p w:rsidR="00790205" w:rsidRPr="00563FB2" w:rsidRDefault="00790205" w:rsidP="007902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Nyílt</w:t>
      </w:r>
      <w:r w:rsidRPr="00563FB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600 Ft/fő/futam, 1500 Ft/fő/3 futam</w:t>
      </w:r>
    </w:p>
    <w:p w:rsidR="00790205" w:rsidRDefault="00790205" w:rsidP="00790205">
      <w:pPr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F/N 21-tól: </w:t>
      </w:r>
      <w:r>
        <w:rPr>
          <w:rFonts w:cs="Arial"/>
          <w:szCs w:val="20"/>
        </w:rPr>
        <w:t>10</w:t>
      </w:r>
      <w:r w:rsidRPr="00563FB2">
        <w:rPr>
          <w:rFonts w:cs="Arial"/>
          <w:szCs w:val="20"/>
        </w:rPr>
        <w:t>00Ft/fő</w:t>
      </w:r>
      <w:r>
        <w:rPr>
          <w:rFonts w:cs="Arial"/>
          <w:szCs w:val="20"/>
        </w:rPr>
        <w:t>/futam, 2700 Ft/fő/3 futam</w:t>
      </w:r>
    </w:p>
    <w:p w:rsidR="00790205" w:rsidRDefault="00790205" w:rsidP="00790205">
      <w:pPr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Dugóka</w:t>
      </w:r>
      <w:proofErr w:type="spellEnd"/>
      <w:r>
        <w:rPr>
          <w:rFonts w:cs="Arial"/>
          <w:szCs w:val="20"/>
        </w:rPr>
        <w:t xml:space="preserve"> bérlés FN 16-tól 200 Ft/fő/nap (Nem igazolt versenyzőknek fényképes igazolvány vagy 6.000,- Ft letétbe helyezésével. Az elveszett </w:t>
      </w:r>
      <w:proofErr w:type="spellStart"/>
      <w:r>
        <w:rPr>
          <w:rFonts w:cs="Arial"/>
          <w:szCs w:val="20"/>
        </w:rPr>
        <w:t>dugókát</w:t>
      </w:r>
      <w:proofErr w:type="spellEnd"/>
      <w:r>
        <w:rPr>
          <w:rFonts w:cs="Arial"/>
          <w:szCs w:val="20"/>
        </w:rPr>
        <w:t xml:space="preserve"> ki kell fizetni 6.000,- Ft/db áron.)</w:t>
      </w:r>
    </w:p>
    <w:p w:rsidR="00790205" w:rsidRDefault="00790205" w:rsidP="007902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spellStart"/>
      <w:r>
        <w:rPr>
          <w:rFonts w:cs="Arial"/>
          <w:szCs w:val="20"/>
        </w:rPr>
        <w:t>tekenyei</w:t>
      </w:r>
      <w:proofErr w:type="spellEnd"/>
      <w:r>
        <w:rPr>
          <w:rFonts w:cs="Arial"/>
          <w:szCs w:val="20"/>
        </w:rPr>
        <w:t xml:space="preserve">, zalaszentgróti lakosoknak, ill. a Zalaszentgróti Általános Iskola tanulóinak </w:t>
      </w:r>
      <w:r w:rsidRPr="004D7D50">
        <w:rPr>
          <w:rFonts w:cs="Arial"/>
          <w:b/>
          <w:szCs w:val="20"/>
          <w:u w:val="single"/>
        </w:rPr>
        <w:t>előnevezés</w:t>
      </w:r>
      <w:r>
        <w:rPr>
          <w:rFonts w:cs="Arial"/>
          <w:szCs w:val="20"/>
        </w:rPr>
        <w:t xml:space="preserve"> esetén nincs nevezési díj</w:t>
      </w:r>
      <w:proofErr w:type="gramStart"/>
      <w:r>
        <w:rPr>
          <w:rFonts w:cs="Arial"/>
          <w:szCs w:val="20"/>
        </w:rPr>
        <w:t>..</w:t>
      </w:r>
      <w:proofErr w:type="gramEnd"/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Díjazás:</w:t>
      </w:r>
      <w:r>
        <w:rPr>
          <w:rFonts w:cs="Arial"/>
          <w:szCs w:val="20"/>
        </w:rPr>
        <w:t xml:space="preserve"> 1-3 helyezett </w:t>
      </w:r>
      <w:r w:rsidRPr="00563FB2">
        <w:rPr>
          <w:rFonts w:cs="Arial"/>
          <w:szCs w:val="20"/>
        </w:rPr>
        <w:t>érem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Tervezett eredményhirdetés:</w:t>
      </w:r>
      <w:r w:rsidRPr="00563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szombaton </w:t>
      </w:r>
      <w:r w:rsidRPr="00563FB2">
        <w:rPr>
          <w:rFonts w:cs="Arial"/>
          <w:szCs w:val="20"/>
        </w:rPr>
        <w:t>1</w:t>
      </w:r>
      <w:r w:rsidR="00790205">
        <w:rPr>
          <w:rFonts w:cs="Arial"/>
          <w:szCs w:val="20"/>
        </w:rPr>
        <w:t>4:30</w:t>
      </w:r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szCs w:val="20"/>
        </w:rPr>
      </w:pPr>
      <w:r w:rsidRPr="005E1787">
        <w:rPr>
          <w:rFonts w:cs="Arial"/>
          <w:b/>
          <w:i/>
          <w:iCs/>
          <w:szCs w:val="20"/>
        </w:rPr>
        <w:t>Szállás:</w:t>
      </w:r>
      <w:r>
        <w:rPr>
          <w:rFonts w:cs="Arial"/>
          <w:szCs w:val="20"/>
        </w:rPr>
        <w:t xml:space="preserve"> Tekenye kultúrház, Tornaterem jellegű, saját felszereléssel 500,- Ft/fő/éj (A zuhanyzási lehetőség a 200 m-re található sportpálya öltözőjében lesz.)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Fiáker Vendéglő és Panzió (egyénileg intézendő)</w:t>
      </w: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b/>
          <w:i/>
          <w:szCs w:val="20"/>
        </w:rPr>
      </w:pPr>
      <w:r w:rsidRPr="005E1787">
        <w:rPr>
          <w:rFonts w:cs="Arial"/>
          <w:b/>
          <w:i/>
          <w:szCs w:val="20"/>
        </w:rPr>
        <w:t>Egyéb:</w:t>
      </w:r>
    </w:p>
    <w:p w:rsidR="00D63056" w:rsidRDefault="00D63056" w:rsidP="00D63056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 verseny keretében kerül megrendezésre az „Ismered a településed?” tájékozódási verseny.</w:t>
      </w:r>
    </w:p>
    <w:p w:rsidR="00C85E63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Mindkét nap a </w:t>
      </w:r>
      <w:r w:rsidRPr="00C10832">
        <w:rPr>
          <w:rFonts w:cs="Arial"/>
          <w:b/>
          <w:szCs w:val="20"/>
        </w:rPr>
        <w:t xml:space="preserve">beérkező versenyzők 1-1 </w:t>
      </w:r>
      <w:r w:rsidRPr="002B77E0">
        <w:rPr>
          <w:rFonts w:cs="Arial"/>
          <w:b/>
          <w:szCs w:val="20"/>
        </w:rPr>
        <w:t>pohár sört vagy üdítőt</w:t>
      </w:r>
      <w:r>
        <w:rPr>
          <w:rFonts w:cs="Arial"/>
          <w:szCs w:val="20"/>
        </w:rPr>
        <w:t xml:space="preserve"> kapnak.</w:t>
      </w:r>
    </w:p>
    <w:p w:rsidR="00D63056" w:rsidRDefault="00D63056" w:rsidP="00D63056">
      <w:pPr>
        <w:numPr>
          <w:ilvl w:val="0"/>
          <w:numId w:val="1"/>
        </w:numPr>
        <w:tabs>
          <w:tab w:val="clear" w:pos="360"/>
        </w:tabs>
        <w:ind w:left="180" w:hanging="1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Vasárnap (2012. szeptember 23-án) kerül megrendezésre a </w:t>
      </w:r>
      <w:r w:rsidRPr="00210548">
        <w:rPr>
          <w:rFonts w:cs="Arial"/>
          <w:b/>
          <w:szCs w:val="20"/>
        </w:rPr>
        <w:t>4. „Tőkétől a pohárig” szőlőhegyi futó- és hegyi kerékpár</w:t>
      </w:r>
      <w:r>
        <w:rPr>
          <w:rFonts w:cs="Arial"/>
          <w:b/>
          <w:szCs w:val="20"/>
        </w:rPr>
        <w:t>verseny</w:t>
      </w:r>
      <w:r w:rsidRPr="00210548">
        <w:rPr>
          <w:rFonts w:cs="Arial"/>
          <w:b/>
          <w:szCs w:val="20"/>
        </w:rPr>
        <w:t xml:space="preserve">, </w:t>
      </w:r>
      <w:r w:rsidRPr="00210548">
        <w:rPr>
          <w:rFonts w:cs="Arial"/>
          <w:szCs w:val="20"/>
        </w:rPr>
        <w:t xml:space="preserve">melynek kiírása </w:t>
      </w:r>
      <w:r>
        <w:rPr>
          <w:rFonts w:cs="Arial"/>
          <w:szCs w:val="20"/>
        </w:rPr>
        <w:t xml:space="preserve">mellékelve </w:t>
      </w:r>
      <w:r w:rsidRPr="00210548">
        <w:rPr>
          <w:rFonts w:cs="Arial"/>
          <w:szCs w:val="20"/>
        </w:rPr>
        <w:t>olvasható</w:t>
      </w:r>
      <w:r>
        <w:rPr>
          <w:rFonts w:cs="Arial"/>
          <w:szCs w:val="20"/>
        </w:rPr>
        <w:t>. www.toketeolapoharig.hu</w:t>
      </w:r>
    </w:p>
    <w:p w:rsidR="00C85E63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versenyen a </w:t>
      </w:r>
      <w:proofErr w:type="spellStart"/>
      <w:r w:rsidRPr="00563FB2">
        <w:rPr>
          <w:rFonts w:cs="Arial"/>
          <w:szCs w:val="20"/>
        </w:rPr>
        <w:t>SportIdent</w:t>
      </w:r>
      <w:proofErr w:type="spellEnd"/>
      <w:r w:rsidRPr="00563FB2">
        <w:rPr>
          <w:rFonts w:cs="Arial"/>
          <w:szCs w:val="20"/>
        </w:rPr>
        <w:t xml:space="preserve"> időmérő rendszert használjuk</w:t>
      </w:r>
    </w:p>
    <w:p w:rsidR="00C85E63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 dobozok bicikli lánccal lesznek rögzítve</w:t>
      </w:r>
    </w:p>
    <w:p w:rsidR="00C85E63" w:rsidRPr="00563FB2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Aki igényli 5-ös </w:t>
      </w:r>
      <w:proofErr w:type="spellStart"/>
      <w:r>
        <w:rPr>
          <w:rFonts w:cs="Arial"/>
          <w:szCs w:val="20"/>
        </w:rPr>
        <w:t>dugókája</w:t>
      </w:r>
      <w:proofErr w:type="spellEnd"/>
      <w:r>
        <w:rPr>
          <w:rFonts w:cs="Arial"/>
          <w:szCs w:val="20"/>
        </w:rPr>
        <w:t xml:space="preserve"> helyett ingyenesen bérelhet 8-ast.</w:t>
      </w:r>
    </w:p>
    <w:p w:rsidR="00C85E63" w:rsidRPr="00563FB2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Nevezett kluboknak </w:t>
      </w:r>
      <w:r>
        <w:rPr>
          <w:rFonts w:cs="Arial"/>
          <w:szCs w:val="20"/>
        </w:rPr>
        <w:t xml:space="preserve">e-mailben </w:t>
      </w:r>
      <w:r w:rsidRPr="00563FB2">
        <w:rPr>
          <w:rFonts w:cs="Arial"/>
          <w:szCs w:val="20"/>
        </w:rPr>
        <w:t>értesítőt küldünk</w:t>
      </w:r>
    </w:p>
    <w:p w:rsidR="00C85E63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 w:rsidRPr="00563FB2">
        <w:rPr>
          <w:rFonts w:cs="Arial"/>
          <w:szCs w:val="20"/>
        </w:rPr>
        <w:t xml:space="preserve">Nevezéskor kérjük megadni a rajtengedély és </w:t>
      </w:r>
      <w:r>
        <w:rPr>
          <w:rFonts w:cs="Arial"/>
          <w:szCs w:val="20"/>
        </w:rPr>
        <w:t xml:space="preserve">a </w:t>
      </w:r>
      <w:proofErr w:type="spellStart"/>
      <w:r w:rsidRPr="00563FB2">
        <w:rPr>
          <w:rFonts w:cs="Arial"/>
          <w:szCs w:val="20"/>
        </w:rPr>
        <w:t>dugóka</w:t>
      </w:r>
      <w:proofErr w:type="spellEnd"/>
      <w:r w:rsidRPr="00563FB2">
        <w:rPr>
          <w:rFonts w:cs="Arial"/>
          <w:szCs w:val="20"/>
        </w:rPr>
        <w:t xml:space="preserve"> számot</w:t>
      </w:r>
      <w:r>
        <w:rPr>
          <w:rFonts w:cs="Arial"/>
          <w:szCs w:val="20"/>
        </w:rPr>
        <w:t xml:space="preserve"> is.</w:t>
      </w:r>
    </w:p>
    <w:p w:rsidR="00C85E63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Mindkét nap ingyenes gyermekverseny a cél közelében.</w:t>
      </w:r>
    </w:p>
    <w:p w:rsidR="00C85E63" w:rsidRDefault="00C85E63" w:rsidP="00C85E63">
      <w:pPr>
        <w:numPr>
          <w:ilvl w:val="0"/>
          <w:numId w:val="1"/>
        </w:numPr>
        <w:tabs>
          <w:tab w:val="left" w:pos="17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spellStart"/>
      <w:r>
        <w:rPr>
          <w:rFonts w:cs="Arial"/>
          <w:szCs w:val="20"/>
        </w:rPr>
        <w:t>VK-ban</w:t>
      </w:r>
      <w:proofErr w:type="spellEnd"/>
      <w:r>
        <w:rPr>
          <w:rFonts w:cs="Arial"/>
          <w:szCs w:val="20"/>
        </w:rPr>
        <w:t xml:space="preserve"> mindkét nap büfé és WC található.</w:t>
      </w:r>
    </w:p>
    <w:p w:rsidR="00D63056" w:rsidRDefault="00D63056" w:rsidP="00D63056">
      <w:pPr>
        <w:tabs>
          <w:tab w:val="left" w:pos="170"/>
        </w:tabs>
        <w:jc w:val="both"/>
        <w:rPr>
          <w:rFonts w:cs="Arial"/>
          <w:szCs w:val="20"/>
        </w:rPr>
      </w:pPr>
    </w:p>
    <w:p w:rsidR="00D63056" w:rsidRDefault="00D63056" w:rsidP="00D63056">
      <w:pPr>
        <w:jc w:val="both"/>
        <w:rPr>
          <w:rFonts w:cs="Arial"/>
          <w:szCs w:val="20"/>
        </w:rPr>
      </w:pPr>
    </w:p>
    <w:p w:rsidR="00D63056" w:rsidRDefault="00D63056" w:rsidP="00D63056">
      <w:pPr>
        <w:tabs>
          <w:tab w:val="left" w:pos="170"/>
        </w:tabs>
        <w:jc w:val="both"/>
        <w:rPr>
          <w:rFonts w:cs="Arial"/>
          <w:szCs w:val="20"/>
        </w:rPr>
      </w:pPr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5E1787" w:rsidRDefault="00C85E63" w:rsidP="00C85E63">
      <w:pPr>
        <w:jc w:val="both"/>
        <w:rPr>
          <w:rFonts w:cs="Arial"/>
          <w:b/>
          <w:i/>
          <w:szCs w:val="20"/>
        </w:rPr>
      </w:pPr>
      <w:r w:rsidRPr="005E1787">
        <w:rPr>
          <w:rFonts w:cs="Arial"/>
          <w:b/>
          <w:i/>
          <w:szCs w:val="20"/>
        </w:rPr>
        <w:t>Támogatók: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Tekenye Önkormányzata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Zalaszentgrót Önkormányzata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www.zalaszentgrot.hu</w:t>
      </w:r>
    </w:p>
    <w:p w:rsidR="00C85E63" w:rsidRPr="00054D69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Szent </w:t>
      </w:r>
      <w:proofErr w:type="spellStart"/>
      <w:r>
        <w:rPr>
          <w:rFonts w:cs="Arial"/>
          <w:szCs w:val="20"/>
        </w:rPr>
        <w:t>Gróth</w:t>
      </w:r>
      <w:proofErr w:type="spellEnd"/>
      <w:r>
        <w:rPr>
          <w:rFonts w:cs="Arial"/>
          <w:szCs w:val="20"/>
        </w:rPr>
        <w:t xml:space="preserve"> Termálfürdő, Zalaszentgrót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www.szentgrotfurdo.hu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Fiáker Vendéglő és Panzió, Zalaszentgrót</w:t>
      </w:r>
      <w:r>
        <w:rPr>
          <w:rFonts w:cs="Arial"/>
          <w:szCs w:val="20"/>
        </w:rPr>
        <w:tab/>
        <w:t>www.fiaker.hu</w:t>
      </w:r>
    </w:p>
    <w:p w:rsidR="00C85E63" w:rsidRDefault="00C85E63" w:rsidP="00C85E6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Peti Csárda, Tekenye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+36</w:t>
      </w:r>
      <w:r>
        <w:t>30/247-8697</w:t>
      </w:r>
    </w:p>
    <w:p w:rsidR="00C85E63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both"/>
        <w:rPr>
          <w:rFonts w:cs="Arial"/>
          <w:szCs w:val="20"/>
        </w:rPr>
      </w:pPr>
    </w:p>
    <w:p w:rsidR="00C85E63" w:rsidRPr="00563FB2" w:rsidRDefault="00C85E63" w:rsidP="00C85E63">
      <w:pPr>
        <w:jc w:val="center"/>
        <w:rPr>
          <w:rFonts w:cs="Arial"/>
          <w:szCs w:val="20"/>
        </w:rPr>
      </w:pPr>
      <w:r w:rsidRPr="00563FB2">
        <w:rPr>
          <w:rFonts w:cs="Arial"/>
          <w:szCs w:val="20"/>
        </w:rPr>
        <w:t>A versenyen mindenki saját felelősségére indul!</w:t>
      </w:r>
    </w:p>
    <w:p w:rsidR="00C85E63" w:rsidRDefault="00C85E63" w:rsidP="00C85E63">
      <w:pPr>
        <w:jc w:val="right"/>
        <w:rPr>
          <w:rFonts w:cs="Arial"/>
          <w:i/>
          <w:iCs/>
          <w:szCs w:val="20"/>
        </w:rPr>
      </w:pPr>
      <w:r w:rsidRPr="00563FB2">
        <w:rPr>
          <w:rFonts w:cs="Arial"/>
          <w:i/>
          <w:iCs/>
          <w:szCs w:val="20"/>
        </w:rPr>
        <w:t>Rendezőbizottság</w:t>
      </w:r>
    </w:p>
    <w:p w:rsidR="00C85E63" w:rsidRDefault="00C85E63" w:rsidP="00C85E63">
      <w:pPr>
        <w:jc w:val="right"/>
        <w:rPr>
          <w:rFonts w:cs="Arial"/>
          <w:i/>
          <w:iCs/>
          <w:szCs w:val="20"/>
        </w:rPr>
      </w:pPr>
    </w:p>
    <w:p w:rsidR="00C85E63" w:rsidRDefault="00C85E63" w:rsidP="00C85E63">
      <w:pPr>
        <w:rPr>
          <w:rFonts w:cs="Arial"/>
          <w:i/>
          <w:iCs/>
          <w:szCs w:val="20"/>
        </w:rPr>
      </w:pPr>
      <w:proofErr w:type="spellStart"/>
      <w:r>
        <w:rPr>
          <w:rFonts w:cs="Arial"/>
          <w:i/>
          <w:iCs/>
          <w:szCs w:val="20"/>
        </w:rPr>
        <w:t>Pályadatok</w:t>
      </w:r>
      <w:proofErr w:type="spellEnd"/>
      <w:r>
        <w:rPr>
          <w:rFonts w:cs="Arial"/>
          <w:i/>
          <w:iCs/>
          <w:szCs w:val="20"/>
        </w:rPr>
        <w:t>:</w:t>
      </w:r>
    </w:p>
    <w:tbl>
      <w:tblPr>
        <w:tblStyle w:val="Rcsostblzat"/>
        <w:tblW w:w="0" w:type="auto"/>
        <w:tblLook w:val="01E0"/>
      </w:tblPr>
      <w:tblGrid>
        <w:gridCol w:w="2657"/>
        <w:gridCol w:w="2657"/>
        <w:gridCol w:w="2657"/>
        <w:gridCol w:w="2658"/>
      </w:tblGrid>
      <w:tr w:rsidR="00C85E63" w:rsidTr="00E42977"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Kategória</w:t>
            </w: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1. futam</w:t>
            </w: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2. futam</w:t>
            </w:r>
          </w:p>
        </w:tc>
        <w:tc>
          <w:tcPr>
            <w:tcW w:w="2658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3</w:t>
            </w:r>
            <w:proofErr w:type="gramStart"/>
            <w:r>
              <w:rPr>
                <w:rFonts w:cs="Arial"/>
                <w:i/>
                <w:iCs/>
                <w:szCs w:val="20"/>
              </w:rPr>
              <w:t>.futam</w:t>
            </w:r>
            <w:proofErr w:type="gramEnd"/>
          </w:p>
        </w:tc>
      </w:tr>
      <w:tr w:rsidR="00C85E63" w:rsidTr="00E42977"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F10C, F12C</w:t>
            </w:r>
            <w:proofErr w:type="gramStart"/>
            <w:r>
              <w:rPr>
                <w:rFonts w:cs="Arial"/>
                <w:i/>
                <w:iCs/>
                <w:szCs w:val="20"/>
              </w:rPr>
              <w:t>,</w:t>
            </w:r>
            <w:r w:rsidR="00C85E63">
              <w:rPr>
                <w:rFonts w:cs="Arial"/>
                <w:i/>
                <w:iCs/>
                <w:szCs w:val="20"/>
              </w:rPr>
              <w:t>N10C</w:t>
            </w:r>
            <w:proofErr w:type="gramEnd"/>
            <w:r w:rsidR="00C85E63">
              <w:rPr>
                <w:rFonts w:cs="Arial"/>
                <w:i/>
                <w:iCs/>
                <w:szCs w:val="20"/>
              </w:rPr>
              <w:t>, N12C</w:t>
            </w:r>
            <w:r>
              <w:rPr>
                <w:rFonts w:cs="Arial"/>
                <w:i/>
                <w:iCs/>
                <w:szCs w:val="20"/>
              </w:rPr>
              <w:t xml:space="preserve"> </w:t>
            </w:r>
          </w:p>
        </w:tc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1,2</w:t>
            </w:r>
            <w:r w:rsidR="00C85E63">
              <w:rPr>
                <w:rFonts w:cs="Arial"/>
                <w:i/>
                <w:iCs/>
                <w:szCs w:val="20"/>
              </w:rPr>
              <w:t>/20/7</w:t>
            </w: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1,3/0/7</w:t>
            </w:r>
          </w:p>
        </w:tc>
        <w:tc>
          <w:tcPr>
            <w:tcW w:w="2658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1,4/0/8</w:t>
            </w:r>
          </w:p>
        </w:tc>
      </w:tr>
      <w:tr w:rsidR="00C85E63" w:rsidTr="00E42977"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658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</w:p>
        </w:tc>
      </w:tr>
      <w:tr w:rsidR="00C85E63" w:rsidTr="00E42977"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NYK</w:t>
            </w:r>
          </w:p>
        </w:tc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1,5</w:t>
            </w:r>
            <w:r w:rsidR="00C85E63">
              <w:rPr>
                <w:rFonts w:cs="Arial"/>
                <w:i/>
                <w:iCs/>
                <w:szCs w:val="20"/>
              </w:rPr>
              <w:t>/25/11</w:t>
            </w: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1,6/0/10</w:t>
            </w:r>
          </w:p>
        </w:tc>
        <w:tc>
          <w:tcPr>
            <w:tcW w:w="2658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1,6/0/12</w:t>
            </w:r>
          </w:p>
        </w:tc>
      </w:tr>
      <w:tr w:rsidR="00C85E63" w:rsidTr="00E42977"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N14, N18</w:t>
            </w:r>
            <w:r w:rsidR="00C85E63">
              <w:rPr>
                <w:rFonts w:cs="Arial"/>
                <w:i/>
                <w:iCs/>
                <w:szCs w:val="20"/>
              </w:rPr>
              <w:t>B, N</w:t>
            </w:r>
            <w:r>
              <w:rPr>
                <w:rFonts w:cs="Arial"/>
                <w:i/>
                <w:iCs/>
                <w:szCs w:val="20"/>
              </w:rPr>
              <w:t>35</w:t>
            </w:r>
          </w:p>
        </w:tc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1,8</w:t>
            </w:r>
            <w:r w:rsidR="00C85E63">
              <w:rPr>
                <w:rFonts w:cs="Arial"/>
                <w:i/>
                <w:iCs/>
                <w:szCs w:val="20"/>
              </w:rPr>
              <w:t>/30/13</w:t>
            </w:r>
          </w:p>
        </w:tc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1,9</w:t>
            </w:r>
            <w:r w:rsidR="00C85E63">
              <w:rPr>
                <w:rFonts w:cs="Arial"/>
                <w:i/>
                <w:iCs/>
                <w:szCs w:val="20"/>
              </w:rPr>
              <w:t>/0/14</w:t>
            </w:r>
          </w:p>
        </w:tc>
        <w:tc>
          <w:tcPr>
            <w:tcW w:w="2658" w:type="dxa"/>
          </w:tcPr>
          <w:p w:rsidR="00C85E63" w:rsidRDefault="00375FC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2,0</w:t>
            </w:r>
            <w:r w:rsidR="00C85E63">
              <w:rPr>
                <w:rFonts w:cs="Arial"/>
                <w:i/>
                <w:iCs/>
                <w:szCs w:val="20"/>
              </w:rPr>
              <w:t>/0/14</w:t>
            </w:r>
          </w:p>
        </w:tc>
      </w:tr>
      <w:tr w:rsidR="00C85E63" w:rsidTr="00E42977"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 xml:space="preserve"> F14</w:t>
            </w:r>
            <w:proofErr w:type="gramStart"/>
            <w:r>
              <w:rPr>
                <w:rFonts w:cs="Arial"/>
                <w:i/>
                <w:iCs/>
                <w:szCs w:val="20"/>
              </w:rPr>
              <w:t>,F18</w:t>
            </w:r>
            <w:r w:rsidR="00C85E63">
              <w:rPr>
                <w:rFonts w:cs="Arial"/>
                <w:i/>
                <w:iCs/>
                <w:szCs w:val="20"/>
              </w:rPr>
              <w:t>B</w:t>
            </w:r>
            <w:proofErr w:type="gramEnd"/>
            <w:r w:rsidR="00C85E63">
              <w:rPr>
                <w:rFonts w:cs="Arial"/>
                <w:i/>
                <w:iCs/>
                <w:szCs w:val="20"/>
              </w:rPr>
              <w:t>, N21B, F</w:t>
            </w:r>
            <w:r>
              <w:rPr>
                <w:rFonts w:cs="Arial"/>
                <w:i/>
                <w:iCs/>
                <w:szCs w:val="20"/>
              </w:rPr>
              <w:t>35</w:t>
            </w:r>
          </w:p>
        </w:tc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</w:t>
            </w:r>
            <w:r w:rsidR="00375FCE">
              <w:rPr>
                <w:rFonts w:cs="Arial"/>
                <w:i/>
                <w:iCs/>
                <w:szCs w:val="20"/>
              </w:rPr>
              <w:t>,1</w:t>
            </w:r>
            <w:r w:rsidR="00C85E63">
              <w:rPr>
                <w:rFonts w:cs="Arial"/>
                <w:i/>
                <w:iCs/>
                <w:szCs w:val="20"/>
              </w:rPr>
              <w:t>/30/14</w:t>
            </w: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2,2/0/15</w:t>
            </w:r>
          </w:p>
        </w:tc>
        <w:tc>
          <w:tcPr>
            <w:tcW w:w="2658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2,2/0/16</w:t>
            </w:r>
          </w:p>
        </w:tc>
      </w:tr>
      <w:tr w:rsidR="00C85E63" w:rsidTr="00E42977"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F21B</w:t>
            </w:r>
          </w:p>
        </w:tc>
        <w:tc>
          <w:tcPr>
            <w:tcW w:w="2657" w:type="dxa"/>
          </w:tcPr>
          <w:p w:rsidR="00C85E63" w:rsidRDefault="00854D6E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2,3</w:t>
            </w:r>
            <w:r w:rsidR="00C85E63">
              <w:rPr>
                <w:rFonts w:cs="Arial"/>
                <w:i/>
                <w:iCs/>
                <w:szCs w:val="20"/>
              </w:rPr>
              <w:t>/35/23</w:t>
            </w:r>
          </w:p>
        </w:tc>
        <w:tc>
          <w:tcPr>
            <w:tcW w:w="2657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2,5/0/17</w:t>
            </w:r>
          </w:p>
        </w:tc>
        <w:tc>
          <w:tcPr>
            <w:tcW w:w="2658" w:type="dxa"/>
          </w:tcPr>
          <w:p w:rsidR="00C85E63" w:rsidRDefault="00C85E63" w:rsidP="00E42977">
            <w:pPr>
              <w:jc w:val="righ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2,6/0/17</w:t>
            </w:r>
          </w:p>
        </w:tc>
      </w:tr>
    </w:tbl>
    <w:p w:rsidR="00C85E63" w:rsidRDefault="00C85E63" w:rsidP="00C85E63">
      <w:pPr>
        <w:jc w:val="right"/>
        <w:rPr>
          <w:rFonts w:cs="Arial"/>
          <w:i/>
          <w:iCs/>
          <w:szCs w:val="20"/>
        </w:rPr>
      </w:pP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sz w:val="44"/>
          <w:szCs w:val="44"/>
        </w:rPr>
      </w:pP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sz w:val="44"/>
          <w:szCs w:val="44"/>
        </w:rPr>
      </w:pP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sz w:val="44"/>
          <w:szCs w:val="44"/>
        </w:rPr>
      </w:pP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sz w:val="44"/>
          <w:szCs w:val="44"/>
        </w:rPr>
      </w:pP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Felhívás és Versenykiírás a 4. „Tőkétől a pohárig” szőlőhegyi futó- és hegyi kerékpárversenyre</w:t>
      </w: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Tekenye 2012. Szeptember 23.</w:t>
      </w:r>
    </w:p>
    <w:p w:rsidR="00790205" w:rsidRDefault="00790205" w:rsidP="00790205">
      <w:pPr>
        <w:pBdr>
          <w:bottom w:val="double" w:sz="28" w:space="0" w:color="000000"/>
        </w:pBdr>
        <w:jc w:val="center"/>
        <w:rPr>
          <w:b/>
          <w:bCs/>
          <w:i/>
          <w:iCs/>
          <w:sz w:val="32"/>
          <w:szCs w:val="32"/>
        </w:rPr>
      </w:pPr>
      <w:hyperlink r:id="rId6" w:history="1">
        <w:r w:rsidRPr="006F4632">
          <w:rPr>
            <w:rStyle w:val="Hiperhivatkozs"/>
            <w:b/>
            <w:bCs/>
            <w:i/>
            <w:iCs/>
            <w:sz w:val="32"/>
            <w:szCs w:val="32"/>
          </w:rPr>
          <w:t>www.toketolapoharig.hu</w:t>
        </w:r>
      </w:hyperlink>
    </w:p>
    <w:p w:rsidR="00790205" w:rsidRDefault="00790205" w:rsidP="00790205">
      <w:pPr>
        <w:spacing w:line="100" w:lineRule="atLeast"/>
      </w:pPr>
      <w:r>
        <w:tab/>
      </w:r>
    </w:p>
    <w:p w:rsidR="00790205" w:rsidRDefault="00790205" w:rsidP="00790205">
      <w:pPr>
        <w:spacing w:line="360" w:lineRule="auto"/>
      </w:pPr>
      <w:r>
        <w:tab/>
        <w:t>A verseny ideje:</w:t>
      </w:r>
      <w:r>
        <w:tab/>
        <w:t>2012. szeptember 23. Vasárnap, 9,00 órától regisztráció, 10,00 órakor rajt</w:t>
      </w:r>
    </w:p>
    <w:p w:rsidR="00790205" w:rsidRDefault="00790205" w:rsidP="00790205">
      <w:pPr>
        <w:spacing w:line="360" w:lineRule="auto"/>
      </w:pPr>
      <w:r>
        <w:tab/>
        <w:t>A verseny helye:</w:t>
      </w:r>
      <w:r>
        <w:tab/>
        <w:t>Tóth Pince, Tekenye-Mórhegy (Tel</w:t>
      </w:r>
      <w:proofErr w:type="gramStart"/>
      <w:r>
        <w:t>.:</w:t>
      </w:r>
      <w:proofErr w:type="gramEnd"/>
      <w:r>
        <w:t xml:space="preserve"> 30/600-9304) – RAJT</w:t>
      </w:r>
    </w:p>
    <w:p w:rsidR="00790205" w:rsidRDefault="00790205" w:rsidP="00790205">
      <w:pPr>
        <w:spacing w:line="360" w:lineRule="auto"/>
      </w:pPr>
      <w:r>
        <w:tab/>
        <w:t xml:space="preserve">Szervezők: </w:t>
      </w:r>
      <w:r>
        <w:tab/>
      </w:r>
      <w:r>
        <w:tab/>
        <w:t>Tekenyei Önkormányzat, Összefogás Tekenye Alapítvány</w:t>
      </w:r>
      <w:proofErr w:type="gramStart"/>
      <w:r>
        <w:t>,  Tekenyei</w:t>
      </w:r>
      <w:proofErr w:type="gramEnd"/>
      <w:r>
        <w:t xml:space="preserve"> Sport Club</w:t>
      </w:r>
    </w:p>
    <w:p w:rsidR="00790205" w:rsidRDefault="00790205" w:rsidP="00790205">
      <w:pPr>
        <w:spacing w:line="360" w:lineRule="auto"/>
      </w:pPr>
      <w:r>
        <w:tab/>
        <w:t>Partnerek:</w:t>
      </w:r>
      <w:r>
        <w:tab/>
      </w:r>
      <w:r>
        <w:tab/>
        <w:t xml:space="preserve">Zalai Borút Egyesület, Göcsej Környezetvédő, Tájékozódási és Futó Egyesület </w:t>
      </w:r>
    </w:p>
    <w:p w:rsidR="00790205" w:rsidRDefault="00790205" w:rsidP="00790205">
      <w:pPr>
        <w:spacing w:line="360" w:lineRule="auto"/>
        <w:ind w:left="2836" w:hanging="2127"/>
        <w:rPr>
          <w:b/>
          <w:bCs/>
          <w:i/>
          <w:iCs/>
        </w:rPr>
      </w:pPr>
      <w:r>
        <w:t>A verseny célja:</w:t>
      </w:r>
      <w:r>
        <w:tab/>
      </w:r>
      <w:r>
        <w:rPr>
          <w:b/>
          <w:bCs/>
          <w:i/>
          <w:iCs/>
        </w:rPr>
        <w:t xml:space="preserve"> a szabad természetben való futás, kerékpározás és a tömegsport népszerűsítése, felkészülési, versenyzési és családi együtt sportolási lehetőség biztosítása, sportbarátságok kialakítása</w:t>
      </w:r>
      <w:proofErr w:type="gramStart"/>
      <w:r>
        <w:rPr>
          <w:b/>
          <w:bCs/>
          <w:i/>
          <w:iCs/>
        </w:rPr>
        <w:t>,,</w:t>
      </w:r>
      <w:proofErr w:type="gramEnd"/>
      <w:r>
        <w:rPr>
          <w:b/>
          <w:bCs/>
          <w:i/>
          <w:iCs/>
        </w:rPr>
        <w:t xml:space="preserve"> valamint a Tekenye-környéki  táj értékeinek, szőlő- és borkultúrájának bemutatása</w:t>
      </w:r>
    </w:p>
    <w:p w:rsidR="00790205" w:rsidRDefault="00790205" w:rsidP="00790205">
      <w:pPr>
        <w:spacing w:line="360" w:lineRule="auto"/>
      </w:pPr>
      <w:r>
        <w:tab/>
        <w:t>Futótávok:</w:t>
      </w:r>
      <w:r>
        <w:tab/>
      </w:r>
      <w:r>
        <w:tab/>
        <w:t xml:space="preserve">500 m („Szőlőkerülő” ovis futás), 6,7 km, 18 km </w:t>
      </w:r>
    </w:p>
    <w:p w:rsidR="00790205" w:rsidRDefault="00790205" w:rsidP="00790205">
      <w:pPr>
        <w:spacing w:line="360" w:lineRule="auto"/>
      </w:pPr>
      <w:r>
        <w:tab/>
        <w:t>Kerékpáros verseny:</w:t>
      </w:r>
      <w:r>
        <w:tab/>
        <w:t>18 km (korcsoport nélkül, férfi – női kategória)</w:t>
      </w:r>
    </w:p>
    <w:p w:rsidR="00790205" w:rsidRDefault="00790205" w:rsidP="00790205">
      <w:pPr>
        <w:spacing w:line="360" w:lineRule="auto"/>
      </w:pPr>
      <w:r>
        <w:tab/>
        <w:t>Talajviszonyok:</w:t>
      </w:r>
      <w:r>
        <w:tab/>
        <w:t>változatos, emelkedőkkel, lejtőkkel tarkított földes dűlőutak, kevés aszfalt</w:t>
      </w:r>
      <w:r>
        <w:tab/>
        <w:t>Nevezési díj:</w:t>
      </w:r>
      <w:r>
        <w:tab/>
      </w:r>
      <w:r>
        <w:tab/>
        <w:t xml:space="preserve">500 Ft/fő (14-18 év: 300 Ft/fő, 14 év alatt ingyenes), az </w:t>
      </w:r>
      <w:r w:rsidRPr="004D0290">
        <w:rPr>
          <w:b/>
          <w:i/>
        </w:rPr>
        <w:t xml:space="preserve">első 70 </w:t>
      </w:r>
      <w:r w:rsidRPr="006501F0">
        <w:rPr>
          <w:b/>
          <w:i/>
          <w:u w:val="single"/>
        </w:rPr>
        <w:t>előnevező</w:t>
      </w:r>
      <w:r w:rsidRPr="004D0290">
        <w:rPr>
          <w:b/>
          <w:i/>
        </w:rPr>
        <w:t xml:space="preserve"> pólót kap</w:t>
      </w:r>
    </w:p>
    <w:p w:rsidR="00790205" w:rsidRDefault="00790205" w:rsidP="00790205">
      <w:pPr>
        <w:spacing w:line="360" w:lineRule="auto"/>
        <w:ind w:left="2836" w:hanging="2131"/>
        <w:rPr>
          <w:b/>
          <w:bCs/>
        </w:rPr>
      </w:pPr>
      <w:r>
        <w:rPr>
          <w:b/>
          <w:bCs/>
        </w:rPr>
        <w:t>Nevezés:</w:t>
      </w:r>
      <w:r>
        <w:rPr>
          <w:b/>
          <w:bCs/>
        </w:rPr>
        <w:tab/>
        <w:t>előzetesen e-mailben</w:t>
      </w:r>
      <w:proofErr w:type="gramStart"/>
      <w:r>
        <w:rPr>
          <w:b/>
          <w:bCs/>
        </w:rPr>
        <w:t xml:space="preserve">:  </w:t>
      </w:r>
      <w:hyperlink r:id="rId7" w:history="1">
        <w:proofErr w:type="gramEnd"/>
        <w:r w:rsidRPr="003C79D2">
          <w:rPr>
            <w:rStyle w:val="Hiperhivatkozs"/>
            <w:b/>
            <w:bCs/>
          </w:rPr>
          <w:t>t.robi@agroforzala.hu</w:t>
        </w:r>
      </w:hyperlink>
      <w:r>
        <w:rPr>
          <w:b/>
          <w:bCs/>
        </w:rPr>
        <w:t>, telefonon: 30/9794-950</w:t>
      </w:r>
      <w:r>
        <w:rPr>
          <w:b/>
          <w:bCs/>
        </w:rPr>
        <w:tab/>
        <w:t>vagy a helyszínen 9,00 órától</w:t>
      </w:r>
    </w:p>
    <w:p w:rsidR="00790205" w:rsidRDefault="00790205" w:rsidP="00790205">
      <w:pPr>
        <w:spacing w:line="360" w:lineRule="auto"/>
      </w:pPr>
      <w:r>
        <w:tab/>
        <w:t>Korcsoportok-futás:</w:t>
      </w:r>
      <w:r>
        <w:tab/>
        <w:t>3-7 évig („Szőlőkerülő” ovis futás) 8-14, 14-20 évig, 20-40 évig és 40 év felett</w:t>
      </w:r>
    </w:p>
    <w:p w:rsidR="00790205" w:rsidRDefault="00790205" w:rsidP="00790205">
      <w:pPr>
        <w:spacing w:line="100" w:lineRule="atLeast"/>
      </w:pPr>
      <w:r>
        <w:tab/>
        <w:t>Díjazás:</w:t>
      </w:r>
      <w:r>
        <w:tab/>
      </w:r>
      <w:r>
        <w:tab/>
        <w:t xml:space="preserve">Kategóriánként (férfi, női korcsoportok) első három helyezett </w:t>
      </w:r>
      <w:proofErr w:type="gramStart"/>
      <w:r>
        <w:t>oklevél díjazásban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részesül, valamint szponzoraink által felajánlott külön ajándékot kap. A szőlész-borász </w:t>
      </w:r>
      <w:r>
        <w:tab/>
      </w:r>
      <w:r>
        <w:tab/>
      </w:r>
      <w:r>
        <w:tab/>
      </w:r>
      <w:r>
        <w:tab/>
        <w:t>szakemberek között 18 km-en legjobb eredményt elérő különdíjban részesül.</w:t>
      </w:r>
    </w:p>
    <w:p w:rsidR="00790205" w:rsidRDefault="00790205" w:rsidP="00790205">
      <w:pPr>
        <w:spacing w:line="360" w:lineRule="auto"/>
        <w:rPr>
          <w:b/>
          <w:bCs/>
        </w:rPr>
      </w:pPr>
      <w:r>
        <w:tab/>
        <w:t>Eredményhirdetés:</w:t>
      </w:r>
      <w:r>
        <w:tab/>
      </w:r>
      <w:r>
        <w:rPr>
          <w:b/>
          <w:bCs/>
        </w:rPr>
        <w:t>Kb. 14 órakor a Tekenyei Kultúrház (CÉL) udvarán</w:t>
      </w:r>
    </w:p>
    <w:p w:rsidR="00790205" w:rsidRDefault="00790205" w:rsidP="00790205">
      <w:pPr>
        <w:spacing w:line="360" w:lineRule="auto"/>
      </w:pPr>
      <w:r>
        <w:tab/>
        <w:t>Információk:</w:t>
      </w:r>
      <w:r>
        <w:tab/>
      </w:r>
      <w:r>
        <w:tab/>
        <w:t>Tarsoly Róbert, tel</w:t>
      </w:r>
      <w:proofErr w:type="gramStart"/>
      <w:r>
        <w:t>.:</w:t>
      </w:r>
      <w:proofErr w:type="gramEnd"/>
      <w:r>
        <w:t xml:space="preserve"> 30/9794-950, e-mail: </w:t>
      </w:r>
      <w:proofErr w:type="spellStart"/>
      <w:r>
        <w:rPr>
          <w:b/>
          <w:bCs/>
        </w:rPr>
        <w:t>t.robi</w:t>
      </w:r>
      <w:proofErr w:type="spellEnd"/>
      <w:r>
        <w:rPr>
          <w:b/>
          <w:bCs/>
        </w:rPr>
        <w:t>@agroforzala.hu</w:t>
      </w:r>
      <w:r>
        <w:t>, fax: 83/560-111</w:t>
      </w:r>
    </w:p>
    <w:p w:rsidR="00790205" w:rsidRDefault="00790205" w:rsidP="00790205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i/>
          <w:iCs/>
          <w:sz w:val="26"/>
          <w:szCs w:val="26"/>
        </w:rPr>
        <w:t>A versenyt követően az eredményhirdetés helyszínén a Tekenyei</w:t>
      </w:r>
      <w:r>
        <w:rPr>
          <w:b/>
          <w:bCs/>
          <w:i/>
          <w:iCs/>
          <w:sz w:val="28"/>
          <w:szCs w:val="28"/>
        </w:rPr>
        <w:t xml:space="preserve"> Szüreti Felvonulás és Fesztivál</w:t>
      </w:r>
      <w:r>
        <w:rPr>
          <w:b/>
          <w:bCs/>
          <w:i/>
          <w:iCs/>
          <w:sz w:val="26"/>
          <w:szCs w:val="26"/>
        </w:rPr>
        <w:t xml:space="preserve"> keretében színes-vidám kulturális és szórakoztató, valamint gasztronómiai (hagyományos ételek, borkóstoló) programok várják a versenyzőket és családtagjaikat, kísérőiket. Részletes program</w:t>
      </w:r>
      <w:proofErr w:type="gramStart"/>
      <w:r>
        <w:rPr>
          <w:i/>
          <w:iCs/>
          <w:sz w:val="26"/>
          <w:szCs w:val="26"/>
        </w:rPr>
        <w:t>:</w:t>
      </w:r>
      <w:r>
        <w:rPr>
          <w:b/>
          <w:bCs/>
          <w:i/>
          <w:iCs/>
          <w:sz w:val="26"/>
          <w:szCs w:val="26"/>
        </w:rPr>
        <w:t xml:space="preserve">  </w:t>
      </w:r>
      <w:hyperlink r:id="rId8" w:history="1">
        <w:r>
          <w:rPr>
            <w:rStyle w:val="Hiperhivatkozs"/>
          </w:rPr>
          <w:t>www.turizmus.zalatermalvolgye.hu</w:t>
        </w:r>
        <w:proofErr w:type="gramEnd"/>
      </w:hyperlink>
    </w:p>
    <w:p w:rsidR="00790205" w:rsidRDefault="00790205" w:rsidP="00790205">
      <w:pPr>
        <w:spacing w:line="100" w:lineRule="atLeast"/>
        <w:jc w:val="both"/>
        <w:rPr>
          <w:b/>
          <w:bCs/>
          <w:szCs w:val="20"/>
        </w:rPr>
      </w:pPr>
      <w:r>
        <w:rPr>
          <w:b/>
          <w:bCs/>
          <w:u w:val="single"/>
        </w:rPr>
        <w:t xml:space="preserve">Szabályok: </w:t>
      </w:r>
      <w:r>
        <w:rPr>
          <w:b/>
          <w:bCs/>
          <w:szCs w:val="20"/>
        </w:rPr>
        <w:t xml:space="preserve">A versenyen mindenki saját felelősségére vesz részt. A verseny hegyi dűlőutakon és kis részben közúton halad, a résztvevőknek a közlekedési szabályokra figyelemmel kell lennie! A figyelmetlenségből, felkészületlenségből eredő balesetekért a rendezőség felelősséget nem vállal! A versenyből kizárjuk azt a versenyzőt, akit a szervezők által kijelölt útvonalon, a rendezőség járművén kívül bármilyen járművel kísérnek, valamint aki átruházott rajtszámmal vesz részt a versenyen. A rajtszámot úgy kell viselni, hogy a rajtszám jól látható legyen. A díjak és nyeremények csak az eredményhirdetés alkalmával, csak személyesen vehetők át. Az a díjazott, aki az eredményhirdetésen nem jelenik meg, nyereményét a későbbiekben nem veheti át. </w:t>
      </w:r>
    </w:p>
    <w:p w:rsidR="00790205" w:rsidRDefault="00790205" w:rsidP="00790205">
      <w:pPr>
        <w:spacing w:line="100" w:lineRule="atLeast"/>
        <w:jc w:val="both"/>
      </w:pPr>
      <w:r>
        <w:rPr>
          <w:b/>
          <w:bCs/>
          <w:u w:val="single"/>
        </w:rPr>
        <w:t>Egyéb tudnivalók:</w:t>
      </w:r>
      <w:r>
        <w:rPr>
          <w:b/>
          <w:bCs/>
        </w:rPr>
        <w:t xml:space="preserve"> </w:t>
      </w:r>
      <w:r>
        <w:t xml:space="preserve">Minden versenyző a regisztrációkor rajtszámot kap. A célban és a frissítőállomásokon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Aqua</w:t>
      </w:r>
      <w:proofErr w:type="spellEnd"/>
      <w:r>
        <w:t>, Olaszrizling-fröccs és harapnivaló áll a versenyzők rendelkezésére. A családtagokat és kísérőket a verseny ideje alatt nyitott pincék várják borkóstolóval a rajt helyszíne körül.</w:t>
      </w:r>
    </w:p>
    <w:p w:rsidR="00790205" w:rsidRDefault="00790205" w:rsidP="00790205">
      <w:pPr>
        <w:spacing w:line="10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Kérjük, hogy a szervezői munka egyszerűsítése érdekében nevezési szándékukat előzetesen jelezzék!</w:t>
      </w:r>
    </w:p>
    <w:p w:rsidR="00790205" w:rsidRDefault="00790205" w:rsidP="00790205">
      <w:pPr>
        <w:spacing w:line="100" w:lineRule="atLeast"/>
        <w:jc w:val="both"/>
      </w:pPr>
      <w:r>
        <w:pict>
          <v:line id="_x0000_s1027" style="position:absolute;left:0;text-align:left;flip:y;z-index:251660288" from="2.95pt,4.85pt" to="553.45pt,6.35pt"/>
        </w:pict>
      </w:r>
    </w:p>
    <w:p w:rsidR="00790205" w:rsidRDefault="00790205" w:rsidP="00790205">
      <w:pPr>
        <w:jc w:val="both"/>
      </w:pPr>
      <w:r>
        <w:rPr>
          <w:b/>
          <w:bCs/>
          <w:sz w:val="28"/>
          <w:szCs w:val="28"/>
          <w:u w:val="single"/>
        </w:rPr>
        <w:t>Támogatók:</w:t>
      </w:r>
      <w:r>
        <w:t xml:space="preserve"> </w:t>
      </w:r>
      <w:r w:rsidRPr="007D3431">
        <w:rPr>
          <w:b/>
          <w:i/>
        </w:rPr>
        <w:t xml:space="preserve">Tekenye Község Önkormányzata, </w:t>
      </w:r>
      <w:proofErr w:type="spellStart"/>
      <w:r w:rsidRPr="007D3431">
        <w:rPr>
          <w:b/>
          <w:i/>
        </w:rPr>
        <w:t>NaturAqua</w:t>
      </w:r>
      <w:proofErr w:type="spellEnd"/>
      <w:r w:rsidRPr="007D3431">
        <w:rPr>
          <w:b/>
          <w:i/>
        </w:rPr>
        <w:t>, OTP Bank</w:t>
      </w:r>
      <w:r>
        <w:t xml:space="preserve">, </w:t>
      </w:r>
      <w:proofErr w:type="spellStart"/>
      <w:r>
        <w:t>Makhteshim</w:t>
      </w:r>
      <w:proofErr w:type="spellEnd"/>
      <w:r>
        <w:t xml:space="preserve">, Magyar </w:t>
      </w:r>
      <w:proofErr w:type="spellStart"/>
      <w:r>
        <w:t>Kwizda</w:t>
      </w:r>
      <w:proofErr w:type="spellEnd"/>
      <w:r>
        <w:t xml:space="preserve">, Linzer </w:t>
      </w:r>
      <w:proofErr w:type="spellStart"/>
      <w:r>
        <w:t>AgroTrade</w:t>
      </w:r>
      <w:proofErr w:type="spellEnd"/>
      <w:r>
        <w:t xml:space="preserve">, </w:t>
      </w:r>
      <w:proofErr w:type="spellStart"/>
      <w:r>
        <w:t>Chemtura</w:t>
      </w:r>
      <w:proofErr w:type="spellEnd"/>
      <w:r>
        <w:t xml:space="preserve">, </w:t>
      </w:r>
      <w:proofErr w:type="spellStart"/>
      <w:r>
        <w:t>Limagrain</w:t>
      </w:r>
      <w:proofErr w:type="spellEnd"/>
      <w:r>
        <w:t xml:space="preserve">, TheCube.hu, </w:t>
      </w:r>
      <w:proofErr w:type="spellStart"/>
      <w:r>
        <w:t>Agrofor</w:t>
      </w:r>
      <w:proofErr w:type="spellEnd"/>
      <w:r>
        <w:t xml:space="preserve"> Zala Kft., Fiáker Kisvendéglő, Tóth Pince, Dóka Éva Pincészete, Tar Autósbolt, </w:t>
      </w:r>
      <w:proofErr w:type="spellStart"/>
      <w:r>
        <w:t>Grót-Coop</w:t>
      </w:r>
      <w:proofErr w:type="spellEnd"/>
      <w:r>
        <w:t xml:space="preserve">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Omega </w:t>
      </w:r>
      <w:proofErr w:type="spellStart"/>
      <w:r>
        <w:t>Gépker</w:t>
      </w:r>
      <w:proofErr w:type="spellEnd"/>
      <w:r>
        <w:t xml:space="preserve">, </w:t>
      </w:r>
      <w:proofErr w:type="spellStart"/>
      <w:r>
        <w:t>Lavant</w:t>
      </w:r>
      <w:proofErr w:type="spellEnd"/>
      <w:r>
        <w:t xml:space="preserve"> Kft. </w:t>
      </w:r>
      <w:proofErr w:type="spellStart"/>
      <w:r>
        <w:t>Ibiza</w:t>
      </w:r>
      <w:proofErr w:type="spellEnd"/>
      <w:r>
        <w:t xml:space="preserve"> </w:t>
      </w:r>
      <w:proofErr w:type="spellStart"/>
      <w:r>
        <w:t>Disco</w:t>
      </w:r>
      <w:proofErr w:type="spellEnd"/>
      <w:r>
        <w:t xml:space="preserve">, </w:t>
      </w:r>
      <w:proofErr w:type="spellStart"/>
      <w:r>
        <w:t>Opti-Pont</w:t>
      </w:r>
      <w:proofErr w:type="spellEnd"/>
      <w:r>
        <w:t xml:space="preserve"> Optika, BASF,  </w:t>
      </w:r>
      <w:proofErr w:type="spellStart"/>
      <w:r>
        <w:t>Syngenta</w:t>
      </w:r>
      <w:proofErr w:type="spellEnd"/>
      <w:r>
        <w:t xml:space="preserve">, </w:t>
      </w:r>
      <w:proofErr w:type="spellStart"/>
      <w:r>
        <w:t>Szent-Gróth</w:t>
      </w:r>
      <w:proofErr w:type="spellEnd"/>
      <w:r>
        <w:t xml:space="preserve"> </w:t>
      </w:r>
      <w:proofErr w:type="spellStart"/>
      <w:r>
        <w:t>Thermálfürdő</w:t>
      </w:r>
      <w:proofErr w:type="spellEnd"/>
      <w:r>
        <w:t xml:space="preserve">, </w:t>
      </w:r>
      <w:proofErr w:type="spellStart"/>
      <w:r>
        <w:t>Monsanto</w:t>
      </w:r>
      <w:proofErr w:type="spellEnd"/>
      <w:r>
        <w:t xml:space="preserve">, </w:t>
      </w:r>
      <w:proofErr w:type="spellStart"/>
      <w:r>
        <w:t>NuFarm</w:t>
      </w:r>
      <w:proofErr w:type="spellEnd"/>
      <w:r>
        <w:t>.</w:t>
      </w:r>
    </w:p>
    <w:p w:rsidR="00C85E63" w:rsidRDefault="00C85E63" w:rsidP="00790205">
      <w:pPr>
        <w:pBdr>
          <w:bottom w:val="double" w:sz="28" w:space="0" w:color="000000"/>
        </w:pBdr>
        <w:jc w:val="center"/>
      </w:pPr>
      <w:r>
        <w:rPr>
          <w:rFonts w:cs="Arial"/>
          <w:i/>
          <w:iCs/>
          <w:szCs w:val="20"/>
        </w:rPr>
        <w:br w:type="page"/>
      </w:r>
      <w:r w:rsidR="00790205">
        <w:lastRenderedPageBreak/>
        <w:t xml:space="preserve"> </w:t>
      </w:r>
    </w:p>
    <w:p w:rsidR="00C85E63" w:rsidRPr="005A13F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  <w:r w:rsidRPr="005A13F3">
        <w:rPr>
          <w:rFonts w:ascii="Jokerman" w:hAnsi="Jokerman"/>
          <w:sz w:val="96"/>
          <w:szCs w:val="96"/>
        </w:rPr>
        <w:t>Érezd jól Magad!</w:t>
      </w:r>
    </w:p>
    <w:p w:rsidR="00C85E6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</w:p>
    <w:p w:rsidR="00C85E6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  <w:r w:rsidRPr="005A13F3">
        <w:rPr>
          <w:rFonts w:ascii="Jokerman" w:hAnsi="Jokerman"/>
          <w:sz w:val="96"/>
          <w:szCs w:val="96"/>
        </w:rPr>
        <w:t xml:space="preserve">3 napos </w:t>
      </w:r>
    </w:p>
    <w:p w:rsidR="00C85E6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  <w:proofErr w:type="gramStart"/>
      <w:r w:rsidRPr="005A13F3">
        <w:rPr>
          <w:rFonts w:ascii="Jokerman" w:hAnsi="Jokerman"/>
          <w:sz w:val="96"/>
          <w:szCs w:val="96"/>
        </w:rPr>
        <w:t>futó</w:t>
      </w:r>
      <w:proofErr w:type="gramEnd"/>
      <w:r w:rsidRPr="005A13F3">
        <w:rPr>
          <w:rFonts w:ascii="Jokerman" w:hAnsi="Jokerman"/>
          <w:sz w:val="96"/>
          <w:szCs w:val="96"/>
        </w:rPr>
        <w:t xml:space="preserve"> - tájfutó </w:t>
      </w:r>
    </w:p>
    <w:p w:rsidR="00C85E63" w:rsidRPr="005A13F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  <w:proofErr w:type="gramStart"/>
      <w:r w:rsidRPr="005A13F3">
        <w:rPr>
          <w:rFonts w:ascii="Jokerman" w:hAnsi="Jokerman"/>
          <w:sz w:val="96"/>
          <w:szCs w:val="96"/>
        </w:rPr>
        <w:t>fesztivál</w:t>
      </w:r>
      <w:proofErr w:type="gramEnd"/>
    </w:p>
    <w:p w:rsidR="00C85E6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</w:p>
    <w:p w:rsidR="00C85E63" w:rsidRPr="005A13F3" w:rsidRDefault="00C85E63" w:rsidP="00C85E63">
      <w:pPr>
        <w:spacing w:line="360" w:lineRule="auto"/>
        <w:jc w:val="center"/>
        <w:rPr>
          <w:rFonts w:ascii="Jokerman" w:hAnsi="Jokerman"/>
          <w:sz w:val="96"/>
          <w:szCs w:val="96"/>
        </w:rPr>
      </w:pPr>
      <w:r w:rsidRPr="005A13F3">
        <w:rPr>
          <w:rFonts w:ascii="Jokerman" w:hAnsi="Jokerman"/>
          <w:sz w:val="96"/>
          <w:szCs w:val="96"/>
        </w:rPr>
        <w:t>Itt a helyed!</w:t>
      </w:r>
    </w:p>
    <w:p w:rsidR="006E6B1C" w:rsidRDefault="006E6B1C"/>
    <w:sectPr w:rsidR="006E6B1C" w:rsidSect="002B77E0">
      <w:pgSz w:w="11906" w:h="16838"/>
      <w:pgMar w:top="851" w:right="566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787D"/>
    <w:multiLevelType w:val="hybridMultilevel"/>
    <w:tmpl w:val="32069C04"/>
    <w:lvl w:ilvl="0" w:tplc="48509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E63"/>
    <w:rsid w:val="00375FCE"/>
    <w:rsid w:val="005863A0"/>
    <w:rsid w:val="006E6B1C"/>
    <w:rsid w:val="006F6937"/>
    <w:rsid w:val="00790205"/>
    <w:rsid w:val="00854D6E"/>
    <w:rsid w:val="008A6E86"/>
    <w:rsid w:val="00C85E63"/>
    <w:rsid w:val="00D6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E6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85E63"/>
    <w:pPr>
      <w:jc w:val="center"/>
    </w:pPr>
    <w:rPr>
      <w:i/>
      <w:iCs/>
      <w:sz w:val="28"/>
    </w:rPr>
  </w:style>
  <w:style w:type="character" w:customStyle="1" w:styleId="CmChar">
    <w:name w:val="Cím Char"/>
    <w:basedOn w:val="Bekezdsalapbettpusa"/>
    <w:link w:val="Cm"/>
    <w:rsid w:val="00C85E63"/>
    <w:rPr>
      <w:rFonts w:ascii="Arial" w:eastAsia="Times New Roman" w:hAnsi="Arial" w:cs="Times New Roman"/>
      <w:i/>
      <w:iCs/>
      <w:sz w:val="28"/>
      <w:szCs w:val="24"/>
    </w:rPr>
  </w:style>
  <w:style w:type="character" w:styleId="Hiperhivatkozs">
    <w:name w:val="Hyperlink"/>
    <w:basedOn w:val="Bekezdsalapbettpusa"/>
    <w:rsid w:val="00C85E63"/>
    <w:rPr>
      <w:color w:val="0000FF"/>
      <w:u w:val="single"/>
    </w:rPr>
  </w:style>
  <w:style w:type="table" w:styleId="Rcsostblzat">
    <w:name w:val="Table Grid"/>
    <w:basedOn w:val="Normltblzat"/>
    <w:rsid w:val="00C8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mus.zalatermalvolgye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robi@agroforza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etolapoharig.hu" TargetMode="External"/><Relationship Id="rId5" Type="http://schemas.openxmlformats.org/officeDocument/2006/relationships/hyperlink" Target="mailto:gocsejktf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</dc:creator>
  <cp:lastModifiedBy>Sólyom</cp:lastModifiedBy>
  <cp:revision>4</cp:revision>
  <dcterms:created xsi:type="dcterms:W3CDTF">2012-09-20T08:03:00Z</dcterms:created>
  <dcterms:modified xsi:type="dcterms:W3CDTF">2012-09-20T09:07:00Z</dcterms:modified>
</cp:coreProperties>
</file>